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CBE" w:rsidRDefault="00C9177A">
      <w:pPr>
        <w:pStyle w:val="Subtitle"/>
        <w:outlineLvl w:val="0"/>
        <w:rPr>
          <w:rFonts w:ascii="Harrington" w:hAnsi="Harrington"/>
          <w:sz w:val="48"/>
        </w:rPr>
      </w:pPr>
      <w:r>
        <w:rPr>
          <w:rFonts w:ascii="Harrington" w:hAnsi="Harrington"/>
          <w:sz w:val="48"/>
        </w:rPr>
        <w:t>Quadratic Functions</w:t>
      </w:r>
    </w:p>
    <w:p w:rsidR="00057CBE" w:rsidRDefault="00C9177A">
      <w:pPr>
        <w:pStyle w:val="Title"/>
        <w:outlineLvl w:val="0"/>
        <w:rPr>
          <w:rFonts w:ascii="Harrington" w:hAnsi="Harrington"/>
          <w:sz w:val="48"/>
        </w:rPr>
      </w:pPr>
      <w:r>
        <w:rPr>
          <w:rFonts w:ascii="Harrington" w:hAnsi="Harrington"/>
          <w:sz w:val="48"/>
        </w:rPr>
        <w:t>Unit 14</w:t>
      </w:r>
    </w:p>
    <w:p w:rsidR="00057CBE" w:rsidRDefault="00792304">
      <w:pPr>
        <w:jc w:val="center"/>
        <w:rPr>
          <w:rFonts w:ascii="Harrington" w:hAnsi="Harrington" w:cs="Arial"/>
          <w:b/>
          <w:bCs/>
          <w:sz w:val="40"/>
        </w:rPr>
      </w:pPr>
    </w:p>
    <w:p w:rsidR="00057CBE" w:rsidRDefault="00792304">
      <w:pPr>
        <w:jc w:val="center"/>
        <w:rPr>
          <w:rFonts w:ascii="Harrington" w:hAnsi="Harrington" w:cs="Arial"/>
          <w:sz w:val="40"/>
        </w:rPr>
      </w:pPr>
    </w:p>
    <w:p w:rsidR="00057CBE" w:rsidRDefault="00792304">
      <w:pPr>
        <w:jc w:val="center"/>
        <w:rPr>
          <w:rFonts w:ascii="Harrington" w:hAnsi="Harrington" w:cs="Arial"/>
          <w:sz w:val="40"/>
        </w:rPr>
      </w:pPr>
    </w:p>
    <w:p w:rsidR="00057CBE" w:rsidRDefault="00792304">
      <w:pPr>
        <w:jc w:val="center"/>
        <w:rPr>
          <w:rFonts w:ascii="Harrington" w:hAnsi="Harrington" w:cs="Courier New"/>
          <w:sz w:val="40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440"/>
        <w:gridCol w:w="3060"/>
        <w:gridCol w:w="3780"/>
      </w:tblGrid>
      <w:tr w:rsidR="00057CBE" w:rsidRPr="000F525A" w:rsidTr="00FC4F15">
        <w:tc>
          <w:tcPr>
            <w:tcW w:w="828" w:type="dxa"/>
          </w:tcPr>
          <w:p w:rsidR="00057CBE" w:rsidRPr="000F525A" w:rsidRDefault="00C9177A">
            <w:pPr>
              <w:jc w:val="center"/>
              <w:rPr>
                <w:rFonts w:ascii="Arial" w:hAnsi="Arial" w:cs="Arial"/>
                <w:sz w:val="32"/>
              </w:rPr>
            </w:pPr>
            <w:r w:rsidRPr="000F525A">
              <w:rPr>
                <w:rFonts w:ascii="Arial" w:hAnsi="Arial" w:cs="Arial"/>
                <w:sz w:val="32"/>
              </w:rPr>
              <w:t>Day</w:t>
            </w:r>
          </w:p>
        </w:tc>
        <w:tc>
          <w:tcPr>
            <w:tcW w:w="1440" w:type="dxa"/>
          </w:tcPr>
          <w:p w:rsidR="00057CBE" w:rsidRPr="000F525A" w:rsidRDefault="00C9177A">
            <w:pPr>
              <w:jc w:val="center"/>
              <w:rPr>
                <w:rFonts w:ascii="Arial" w:hAnsi="Arial" w:cs="Arial"/>
                <w:sz w:val="32"/>
              </w:rPr>
            </w:pPr>
            <w:r w:rsidRPr="000F525A">
              <w:rPr>
                <w:rFonts w:ascii="Arial" w:hAnsi="Arial" w:cs="Arial"/>
                <w:sz w:val="32"/>
              </w:rPr>
              <w:t>Section</w:t>
            </w:r>
          </w:p>
        </w:tc>
        <w:tc>
          <w:tcPr>
            <w:tcW w:w="3060" w:type="dxa"/>
          </w:tcPr>
          <w:p w:rsidR="00057CBE" w:rsidRPr="000F525A" w:rsidRDefault="00C9177A">
            <w:pPr>
              <w:jc w:val="center"/>
              <w:rPr>
                <w:rFonts w:ascii="Arial" w:hAnsi="Arial" w:cs="Arial"/>
                <w:sz w:val="32"/>
              </w:rPr>
            </w:pPr>
            <w:r w:rsidRPr="000F525A">
              <w:rPr>
                <w:rFonts w:ascii="Arial" w:hAnsi="Arial" w:cs="Arial"/>
                <w:sz w:val="32"/>
              </w:rPr>
              <w:t>Topic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057CBE" w:rsidRPr="000F525A" w:rsidRDefault="00C9177A">
            <w:pPr>
              <w:jc w:val="center"/>
              <w:rPr>
                <w:rFonts w:ascii="Arial" w:hAnsi="Arial" w:cs="Arial"/>
                <w:sz w:val="32"/>
              </w:rPr>
            </w:pPr>
            <w:r w:rsidRPr="000F525A">
              <w:rPr>
                <w:rFonts w:ascii="Arial" w:hAnsi="Arial" w:cs="Arial"/>
                <w:sz w:val="32"/>
              </w:rPr>
              <w:t>Assignment</w:t>
            </w:r>
          </w:p>
        </w:tc>
      </w:tr>
      <w:tr w:rsidR="00057CBE" w:rsidRPr="000F525A" w:rsidTr="00FC4F15">
        <w:tc>
          <w:tcPr>
            <w:tcW w:w="828" w:type="dxa"/>
          </w:tcPr>
          <w:p w:rsidR="00057CBE" w:rsidRPr="000F525A" w:rsidRDefault="00C9177A">
            <w:pPr>
              <w:jc w:val="center"/>
              <w:rPr>
                <w:rFonts w:ascii="Arial" w:hAnsi="Arial" w:cs="Arial"/>
                <w:sz w:val="32"/>
              </w:rPr>
            </w:pPr>
            <w:r w:rsidRPr="000F525A">
              <w:rPr>
                <w:rFonts w:ascii="Arial" w:hAnsi="Arial" w:cs="Arial"/>
                <w:sz w:val="32"/>
              </w:rPr>
              <w:t>1</w:t>
            </w:r>
          </w:p>
        </w:tc>
        <w:tc>
          <w:tcPr>
            <w:tcW w:w="1440" w:type="dxa"/>
          </w:tcPr>
          <w:p w:rsidR="00057CBE" w:rsidRPr="000F525A" w:rsidRDefault="00C9177A">
            <w:pPr>
              <w:jc w:val="center"/>
              <w:rPr>
                <w:rFonts w:ascii="Arial" w:hAnsi="Arial" w:cs="Arial"/>
                <w:sz w:val="32"/>
              </w:rPr>
            </w:pPr>
            <w:r w:rsidRPr="000F525A">
              <w:rPr>
                <w:rFonts w:ascii="Arial" w:hAnsi="Arial" w:cs="Arial"/>
                <w:sz w:val="32"/>
              </w:rPr>
              <w:t>4.1</w:t>
            </w:r>
          </w:p>
        </w:tc>
        <w:tc>
          <w:tcPr>
            <w:tcW w:w="3060" w:type="dxa"/>
          </w:tcPr>
          <w:p w:rsidR="00057CBE" w:rsidRPr="000F525A" w:rsidRDefault="00C9177A">
            <w:pPr>
              <w:pStyle w:val="Heading2"/>
              <w:rPr>
                <w:rFonts w:ascii="Arial" w:hAnsi="Arial" w:cs="Arial"/>
              </w:rPr>
            </w:pPr>
            <w:r w:rsidRPr="000F525A">
              <w:rPr>
                <w:rFonts w:ascii="Arial" w:hAnsi="Arial" w:cs="Arial"/>
              </w:rPr>
              <w:t>Quadratic Functions</w:t>
            </w:r>
          </w:p>
        </w:tc>
        <w:tc>
          <w:tcPr>
            <w:tcW w:w="3780" w:type="dxa"/>
          </w:tcPr>
          <w:p w:rsidR="00057CBE" w:rsidRPr="000F525A" w:rsidRDefault="00C9177A">
            <w:pPr>
              <w:rPr>
                <w:rFonts w:ascii="Arial" w:hAnsi="Arial" w:cs="Arial"/>
                <w:sz w:val="32"/>
              </w:rPr>
            </w:pPr>
            <w:r w:rsidRPr="000F525A">
              <w:rPr>
                <w:rFonts w:ascii="Arial" w:hAnsi="Arial" w:cs="Arial"/>
                <w:b/>
                <w:bCs/>
                <w:sz w:val="32"/>
              </w:rPr>
              <w:t xml:space="preserve">Wksht </w:t>
            </w:r>
            <w:r w:rsidR="00D13435">
              <w:rPr>
                <w:rFonts w:ascii="Arial" w:hAnsi="Arial" w:cs="Arial"/>
                <w:sz w:val="32"/>
              </w:rPr>
              <w:t>1-16</w:t>
            </w:r>
          </w:p>
        </w:tc>
      </w:tr>
      <w:tr w:rsidR="00057CBE" w:rsidRPr="000F525A" w:rsidTr="00FC4F15">
        <w:tc>
          <w:tcPr>
            <w:tcW w:w="828" w:type="dxa"/>
          </w:tcPr>
          <w:p w:rsidR="00057CBE" w:rsidRPr="000F525A" w:rsidRDefault="00C9177A">
            <w:pPr>
              <w:jc w:val="center"/>
              <w:rPr>
                <w:rFonts w:ascii="Arial" w:hAnsi="Arial" w:cs="Arial"/>
                <w:sz w:val="32"/>
              </w:rPr>
            </w:pPr>
            <w:r w:rsidRPr="000F525A">
              <w:rPr>
                <w:rFonts w:ascii="Arial" w:hAnsi="Arial" w:cs="Arial"/>
                <w:sz w:val="32"/>
              </w:rPr>
              <w:t>2</w:t>
            </w:r>
          </w:p>
        </w:tc>
        <w:tc>
          <w:tcPr>
            <w:tcW w:w="1440" w:type="dxa"/>
          </w:tcPr>
          <w:p w:rsidR="00057CBE" w:rsidRPr="000F525A" w:rsidRDefault="00C9177A">
            <w:pPr>
              <w:jc w:val="center"/>
              <w:rPr>
                <w:rFonts w:ascii="Arial" w:hAnsi="Arial" w:cs="Arial"/>
                <w:sz w:val="32"/>
              </w:rPr>
            </w:pPr>
            <w:r w:rsidRPr="000F525A">
              <w:rPr>
                <w:rFonts w:ascii="Arial" w:hAnsi="Arial" w:cs="Arial"/>
                <w:sz w:val="32"/>
              </w:rPr>
              <w:t>4.1</w:t>
            </w:r>
          </w:p>
        </w:tc>
        <w:tc>
          <w:tcPr>
            <w:tcW w:w="3060" w:type="dxa"/>
          </w:tcPr>
          <w:p w:rsidR="00057CBE" w:rsidRPr="000F525A" w:rsidRDefault="00C9177A">
            <w:pPr>
              <w:pStyle w:val="Heading2"/>
              <w:rPr>
                <w:rFonts w:ascii="Arial" w:hAnsi="Arial" w:cs="Arial"/>
              </w:rPr>
            </w:pPr>
            <w:r w:rsidRPr="000F525A">
              <w:rPr>
                <w:rFonts w:ascii="Arial" w:hAnsi="Arial" w:cs="Arial"/>
              </w:rPr>
              <w:t>Role of a and c</w:t>
            </w:r>
          </w:p>
        </w:tc>
        <w:tc>
          <w:tcPr>
            <w:tcW w:w="3780" w:type="dxa"/>
          </w:tcPr>
          <w:p w:rsidR="00057CBE" w:rsidRPr="000F525A" w:rsidRDefault="00C9177A">
            <w:pPr>
              <w:pStyle w:val="Heading3"/>
              <w:rPr>
                <w:rFonts w:ascii="Arial" w:hAnsi="Arial" w:cs="Arial"/>
                <w:b w:val="0"/>
                <w:bCs w:val="0"/>
              </w:rPr>
            </w:pPr>
            <w:r w:rsidRPr="000F525A">
              <w:rPr>
                <w:rFonts w:ascii="Arial" w:hAnsi="Arial" w:cs="Arial"/>
              </w:rPr>
              <w:t xml:space="preserve">Wksht </w:t>
            </w:r>
            <w:r w:rsidRPr="000F525A">
              <w:rPr>
                <w:rFonts w:ascii="Arial" w:hAnsi="Arial" w:cs="Arial"/>
                <w:b w:val="0"/>
                <w:bCs w:val="0"/>
              </w:rPr>
              <w:t>both sides</w:t>
            </w:r>
          </w:p>
        </w:tc>
      </w:tr>
      <w:tr w:rsidR="00057CBE" w:rsidRPr="000F525A" w:rsidTr="00FC4F15">
        <w:tc>
          <w:tcPr>
            <w:tcW w:w="828" w:type="dxa"/>
          </w:tcPr>
          <w:p w:rsidR="00057CBE" w:rsidRPr="000F525A" w:rsidRDefault="00C9177A">
            <w:pPr>
              <w:jc w:val="center"/>
              <w:rPr>
                <w:rFonts w:ascii="Arial" w:hAnsi="Arial" w:cs="Arial"/>
                <w:sz w:val="32"/>
              </w:rPr>
            </w:pPr>
            <w:r w:rsidRPr="000F525A">
              <w:rPr>
                <w:rFonts w:ascii="Arial" w:hAnsi="Arial" w:cs="Arial"/>
                <w:sz w:val="32"/>
              </w:rPr>
              <w:t>3</w:t>
            </w:r>
          </w:p>
        </w:tc>
        <w:tc>
          <w:tcPr>
            <w:tcW w:w="1440" w:type="dxa"/>
          </w:tcPr>
          <w:p w:rsidR="00057CBE" w:rsidRPr="000F525A" w:rsidRDefault="00C9177A">
            <w:pPr>
              <w:jc w:val="center"/>
              <w:rPr>
                <w:rFonts w:ascii="Arial" w:hAnsi="Arial" w:cs="Arial"/>
                <w:sz w:val="32"/>
              </w:rPr>
            </w:pPr>
            <w:r w:rsidRPr="000F525A">
              <w:rPr>
                <w:rFonts w:ascii="Arial" w:hAnsi="Arial" w:cs="Arial"/>
                <w:sz w:val="32"/>
              </w:rPr>
              <w:t>4.1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057CBE" w:rsidRPr="000F525A" w:rsidRDefault="00C9177A">
            <w:pPr>
              <w:pStyle w:val="Heading2"/>
              <w:rPr>
                <w:rFonts w:ascii="Arial" w:hAnsi="Arial" w:cs="Arial"/>
              </w:rPr>
            </w:pPr>
            <w:r w:rsidRPr="000F525A">
              <w:rPr>
                <w:rFonts w:ascii="Arial" w:hAnsi="Arial" w:cs="Arial"/>
              </w:rPr>
              <w:t>Role of b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057CBE" w:rsidRPr="000F525A" w:rsidRDefault="00C9177A">
            <w:pPr>
              <w:rPr>
                <w:rFonts w:ascii="Arial" w:hAnsi="Arial" w:cs="Arial"/>
                <w:sz w:val="32"/>
              </w:rPr>
            </w:pPr>
            <w:r w:rsidRPr="000F525A">
              <w:rPr>
                <w:rFonts w:ascii="Arial" w:hAnsi="Arial" w:cs="Arial"/>
                <w:b/>
                <w:bCs/>
                <w:sz w:val="32"/>
              </w:rPr>
              <w:t xml:space="preserve">Wksht </w:t>
            </w:r>
            <w:r w:rsidR="00D13435">
              <w:rPr>
                <w:rFonts w:ascii="Arial" w:hAnsi="Arial" w:cs="Arial"/>
                <w:sz w:val="32"/>
              </w:rPr>
              <w:t>1-8</w:t>
            </w:r>
          </w:p>
        </w:tc>
      </w:tr>
      <w:tr w:rsidR="00057CBE" w:rsidRPr="000F525A" w:rsidTr="00FC4F15">
        <w:tc>
          <w:tcPr>
            <w:tcW w:w="828" w:type="dxa"/>
            <w:tcBorders>
              <w:right w:val="single" w:sz="4" w:space="0" w:color="auto"/>
            </w:tcBorders>
          </w:tcPr>
          <w:p w:rsidR="00057CBE" w:rsidRPr="000F525A" w:rsidRDefault="00C9177A">
            <w:pPr>
              <w:jc w:val="center"/>
              <w:rPr>
                <w:rFonts w:ascii="Arial" w:hAnsi="Arial" w:cs="Arial"/>
                <w:sz w:val="32"/>
              </w:rPr>
            </w:pPr>
            <w:r w:rsidRPr="000F525A">
              <w:rPr>
                <w:rFonts w:ascii="Arial" w:hAnsi="Arial" w:cs="Arial"/>
                <w:sz w:val="3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BE" w:rsidRPr="000F525A" w:rsidRDefault="00C9177A">
            <w:pPr>
              <w:jc w:val="center"/>
              <w:rPr>
                <w:rFonts w:ascii="Arial" w:hAnsi="Arial" w:cs="Arial"/>
                <w:sz w:val="32"/>
              </w:rPr>
            </w:pPr>
            <w:r w:rsidRPr="000F525A">
              <w:rPr>
                <w:rFonts w:ascii="Arial" w:hAnsi="Arial" w:cs="Arial"/>
                <w:sz w:val="32"/>
              </w:rPr>
              <w:t>4.1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BE" w:rsidRPr="000F525A" w:rsidRDefault="00C9177A">
            <w:pPr>
              <w:pStyle w:val="Heading1"/>
              <w:jc w:val="left"/>
              <w:rPr>
                <w:rFonts w:ascii="Arial" w:hAnsi="Arial" w:cs="Arial"/>
              </w:rPr>
            </w:pPr>
            <w:r w:rsidRPr="000F525A">
              <w:rPr>
                <w:rFonts w:ascii="Arial" w:hAnsi="Arial" w:cs="Arial"/>
              </w:rPr>
              <w:t>Vertex Form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BE" w:rsidRPr="000F525A" w:rsidRDefault="00C9177A">
            <w:pPr>
              <w:rPr>
                <w:rFonts w:ascii="Arial" w:hAnsi="Arial" w:cs="Arial"/>
                <w:sz w:val="32"/>
              </w:rPr>
            </w:pPr>
            <w:r w:rsidRPr="000F525A">
              <w:rPr>
                <w:rFonts w:ascii="Arial" w:hAnsi="Arial" w:cs="Arial"/>
                <w:b/>
                <w:bCs/>
                <w:sz w:val="32"/>
              </w:rPr>
              <w:t xml:space="preserve">Wksht </w:t>
            </w:r>
            <w:r w:rsidR="00792304">
              <w:rPr>
                <w:rFonts w:ascii="Arial" w:hAnsi="Arial" w:cs="Arial"/>
                <w:sz w:val="32"/>
              </w:rPr>
              <w:t>1-11</w:t>
            </w:r>
            <w:bookmarkStart w:id="0" w:name="_GoBack"/>
            <w:bookmarkEnd w:id="0"/>
          </w:p>
        </w:tc>
      </w:tr>
      <w:tr w:rsidR="00057CBE" w:rsidRPr="000F525A" w:rsidTr="00FC4F15">
        <w:tc>
          <w:tcPr>
            <w:tcW w:w="828" w:type="dxa"/>
            <w:tcBorders>
              <w:right w:val="single" w:sz="4" w:space="0" w:color="auto"/>
            </w:tcBorders>
          </w:tcPr>
          <w:p w:rsidR="00057CBE" w:rsidRPr="000F525A" w:rsidRDefault="00C9177A">
            <w:pPr>
              <w:jc w:val="center"/>
              <w:rPr>
                <w:rFonts w:ascii="Arial" w:hAnsi="Arial" w:cs="Arial"/>
                <w:sz w:val="32"/>
              </w:rPr>
            </w:pPr>
            <w:r w:rsidRPr="000F525A">
              <w:rPr>
                <w:rFonts w:ascii="Arial" w:hAnsi="Arial" w:cs="Arial"/>
                <w:sz w:val="32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BE" w:rsidRPr="000F525A" w:rsidRDefault="00C9177A">
            <w:pPr>
              <w:jc w:val="center"/>
              <w:rPr>
                <w:rFonts w:ascii="Arial" w:hAnsi="Arial" w:cs="Arial"/>
                <w:sz w:val="32"/>
              </w:rPr>
            </w:pPr>
            <w:r w:rsidRPr="000F525A">
              <w:rPr>
                <w:rFonts w:ascii="Arial" w:hAnsi="Arial" w:cs="Arial"/>
                <w:sz w:val="32"/>
              </w:rPr>
              <w:t>4.1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BE" w:rsidRPr="000F525A" w:rsidRDefault="00C9177A">
            <w:pPr>
              <w:pStyle w:val="Heading1"/>
              <w:jc w:val="left"/>
              <w:rPr>
                <w:rFonts w:ascii="Arial" w:hAnsi="Arial" w:cs="Arial"/>
              </w:rPr>
            </w:pPr>
            <w:r w:rsidRPr="000F525A">
              <w:rPr>
                <w:rFonts w:ascii="Arial" w:hAnsi="Arial" w:cs="Arial"/>
              </w:rPr>
              <w:t>Applications - Max. &amp; Min.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BE" w:rsidRPr="000F525A" w:rsidRDefault="00C9177A">
            <w:pPr>
              <w:pStyle w:val="Heading3"/>
              <w:rPr>
                <w:rFonts w:ascii="Arial" w:hAnsi="Arial" w:cs="Arial"/>
                <w:b w:val="0"/>
                <w:bCs w:val="0"/>
              </w:rPr>
            </w:pPr>
            <w:r w:rsidRPr="000F525A">
              <w:rPr>
                <w:rFonts w:ascii="Arial" w:hAnsi="Arial" w:cs="Arial"/>
              </w:rPr>
              <w:t xml:space="preserve">Wksht </w:t>
            </w:r>
            <w:r w:rsidR="00D13435">
              <w:rPr>
                <w:rFonts w:ascii="Arial" w:hAnsi="Arial" w:cs="Arial"/>
                <w:b w:val="0"/>
                <w:bCs w:val="0"/>
              </w:rPr>
              <w:t>1-7</w:t>
            </w:r>
          </w:p>
        </w:tc>
      </w:tr>
      <w:tr w:rsidR="00D13435" w:rsidRPr="000F525A" w:rsidTr="00FC4F15">
        <w:tc>
          <w:tcPr>
            <w:tcW w:w="828" w:type="dxa"/>
            <w:tcBorders>
              <w:right w:val="single" w:sz="4" w:space="0" w:color="auto"/>
            </w:tcBorders>
          </w:tcPr>
          <w:p w:rsidR="00D13435" w:rsidRPr="000F525A" w:rsidRDefault="00D13435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35" w:rsidRPr="000F525A" w:rsidRDefault="00D13435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35" w:rsidRPr="000F525A" w:rsidRDefault="00D13435">
            <w:pPr>
              <w:pStyle w:val="Heading1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More Max and Min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35" w:rsidRPr="00D13435" w:rsidRDefault="00D13435">
            <w:pPr>
              <w:pStyle w:val="Heading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t>Wksht</w:t>
            </w:r>
            <w:r>
              <w:rPr>
                <w:rFonts w:ascii="Arial" w:hAnsi="Arial" w:cs="Arial"/>
                <w:b w:val="0"/>
              </w:rPr>
              <w:t xml:space="preserve"> 1-6</w:t>
            </w:r>
          </w:p>
        </w:tc>
      </w:tr>
      <w:tr w:rsidR="00057CBE" w:rsidRPr="000F525A" w:rsidTr="00FC4F15">
        <w:tc>
          <w:tcPr>
            <w:tcW w:w="828" w:type="dxa"/>
            <w:tcBorders>
              <w:right w:val="single" w:sz="4" w:space="0" w:color="auto"/>
            </w:tcBorders>
          </w:tcPr>
          <w:p w:rsidR="00057CBE" w:rsidRPr="000F525A" w:rsidRDefault="00054FA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BE" w:rsidRPr="000F525A" w:rsidRDefault="00792304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BE" w:rsidRPr="000F525A" w:rsidRDefault="00C9177A">
            <w:pPr>
              <w:pStyle w:val="Heading1"/>
              <w:jc w:val="left"/>
              <w:rPr>
                <w:rFonts w:ascii="Arial" w:hAnsi="Arial" w:cs="Arial"/>
              </w:rPr>
            </w:pPr>
            <w:r w:rsidRPr="000F525A">
              <w:rPr>
                <w:rFonts w:ascii="Arial" w:hAnsi="Arial" w:cs="Arial"/>
              </w:rPr>
              <w:t>Review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BE" w:rsidRDefault="0096516F">
            <w:pPr>
              <w:pStyle w:val="Heading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>Review Worksheet</w:t>
            </w:r>
            <w:r w:rsidR="00C9177A" w:rsidRPr="000F525A">
              <w:rPr>
                <w:rFonts w:ascii="Arial" w:hAnsi="Arial" w:cs="Arial"/>
              </w:rPr>
              <w:t xml:space="preserve"> </w:t>
            </w:r>
            <w:r w:rsidR="00D13435">
              <w:rPr>
                <w:rFonts w:ascii="Arial" w:hAnsi="Arial" w:cs="Arial"/>
                <w:b w:val="0"/>
                <w:bCs w:val="0"/>
              </w:rPr>
              <w:t>1-5</w:t>
            </w:r>
          </w:p>
          <w:p w:rsidR="0096516F" w:rsidRPr="0096516F" w:rsidRDefault="0096516F" w:rsidP="0096516F">
            <w:r w:rsidRPr="0096516F">
              <w:rPr>
                <w:rFonts w:ascii="Arial" w:hAnsi="Arial" w:cs="Arial"/>
                <w:b/>
                <w:bCs/>
                <w:sz w:val="32"/>
              </w:rPr>
              <w:t>Quadratic Functions – Parabolas Review</w:t>
            </w:r>
          </w:p>
        </w:tc>
      </w:tr>
      <w:tr w:rsidR="00057CBE" w:rsidRPr="000F525A" w:rsidTr="00FC4F15">
        <w:tc>
          <w:tcPr>
            <w:tcW w:w="828" w:type="dxa"/>
            <w:tcBorders>
              <w:right w:val="single" w:sz="4" w:space="0" w:color="auto"/>
            </w:tcBorders>
          </w:tcPr>
          <w:p w:rsidR="00057CBE" w:rsidRPr="000F525A" w:rsidRDefault="00054FA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57CBE" w:rsidRPr="000F525A" w:rsidRDefault="00792304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57CBE" w:rsidRPr="000F525A" w:rsidRDefault="00C9177A">
            <w:pPr>
              <w:pStyle w:val="Heading1"/>
              <w:rPr>
                <w:rFonts w:ascii="Arial" w:hAnsi="Arial" w:cs="Arial"/>
              </w:rPr>
            </w:pPr>
            <w:r w:rsidRPr="000F525A">
              <w:rPr>
                <w:rFonts w:ascii="Arial" w:hAnsi="Arial" w:cs="Arial"/>
              </w:rPr>
              <w:t>Test Unit 14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7CBE" w:rsidRPr="000F525A" w:rsidRDefault="00792304">
            <w:pPr>
              <w:rPr>
                <w:rFonts w:ascii="Arial" w:hAnsi="Arial" w:cs="Arial"/>
                <w:sz w:val="32"/>
              </w:rPr>
            </w:pPr>
          </w:p>
        </w:tc>
      </w:tr>
    </w:tbl>
    <w:p w:rsidR="000F525A" w:rsidRDefault="000F525A">
      <w:pPr>
        <w:jc w:val="center"/>
        <w:rPr>
          <w:rFonts w:ascii="Fitzgerald" w:hAnsi="Fitzgerald"/>
          <w:sz w:val="40"/>
        </w:rPr>
      </w:pPr>
    </w:p>
    <w:p w:rsidR="000F525A" w:rsidRDefault="000F525A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br w:type="page"/>
      </w:r>
    </w:p>
    <w:p w:rsidR="00057CBE" w:rsidRDefault="004156F1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lastRenderedPageBreak/>
        <w:t>Day 1:  Quadratic Function Worksheet 1-16</w:t>
      </w:r>
    </w:p>
    <w:p w:rsidR="004156F1" w:rsidRDefault="004156F1" w:rsidP="004156F1">
      <w:pPr>
        <w:rPr>
          <w:rFonts w:ascii="Fitzgerald" w:hAnsi="Fitzgerald"/>
          <w:sz w:val="40"/>
        </w:rPr>
      </w:pPr>
    </w:p>
    <w:p w:rsidR="004156F1" w:rsidRDefault="004156F1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1) linear</w:t>
      </w:r>
      <w:r>
        <w:rPr>
          <w:rFonts w:ascii="Fitzgerald" w:hAnsi="Fitzgerald"/>
          <w:sz w:val="40"/>
        </w:rPr>
        <w:tab/>
      </w:r>
      <w:r>
        <w:rPr>
          <w:rFonts w:ascii="Fitzgerald" w:hAnsi="Fitzgerald"/>
          <w:sz w:val="40"/>
        </w:rPr>
        <w:tab/>
        <w:t>2) quadratic</w:t>
      </w:r>
      <w:r>
        <w:rPr>
          <w:rFonts w:ascii="Fitzgerald" w:hAnsi="Fitzgerald"/>
          <w:sz w:val="40"/>
        </w:rPr>
        <w:tab/>
      </w:r>
      <w:r>
        <w:rPr>
          <w:rFonts w:ascii="Fitzgerald" w:hAnsi="Fitzgerald"/>
          <w:sz w:val="40"/>
        </w:rPr>
        <w:tab/>
        <w:t xml:space="preserve">3) quadratic </w:t>
      </w:r>
    </w:p>
    <w:p w:rsidR="004156F1" w:rsidRDefault="004156F1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 xml:space="preserve">4) quadratic </w:t>
      </w:r>
      <w:r>
        <w:rPr>
          <w:rFonts w:ascii="Fitzgerald" w:hAnsi="Fitzgerald"/>
          <w:sz w:val="40"/>
        </w:rPr>
        <w:tab/>
        <w:t xml:space="preserve">5) linear </w:t>
      </w:r>
      <w:r>
        <w:rPr>
          <w:rFonts w:ascii="Fitzgerald" w:hAnsi="Fitzgerald"/>
          <w:sz w:val="40"/>
        </w:rPr>
        <w:tab/>
      </w:r>
      <w:r>
        <w:rPr>
          <w:rFonts w:ascii="Fitzgerald" w:hAnsi="Fitzgerald"/>
          <w:sz w:val="40"/>
        </w:rPr>
        <w:tab/>
        <w:t>6)</w:t>
      </w:r>
      <w:r w:rsidRPr="004156F1">
        <w:rPr>
          <w:rFonts w:ascii="Fitzgerald" w:hAnsi="Fitzgerald"/>
          <w:sz w:val="40"/>
        </w:rPr>
        <w:t xml:space="preserve"> </w:t>
      </w:r>
      <w:r>
        <w:rPr>
          <w:rFonts w:ascii="Fitzgerald" w:hAnsi="Fitzgerald"/>
          <w:sz w:val="40"/>
        </w:rPr>
        <w:t>quadratic</w:t>
      </w:r>
    </w:p>
    <w:p w:rsidR="006D1EFE" w:rsidRDefault="006D1EFE" w:rsidP="004156F1">
      <w:pPr>
        <w:rPr>
          <w:rFonts w:ascii="Fitzgerald" w:hAnsi="Fitzgerald"/>
          <w:sz w:val="40"/>
        </w:rPr>
      </w:pPr>
    </w:p>
    <w:p w:rsidR="006D1EFE" w:rsidRDefault="006D1EFE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7)</w:t>
      </w:r>
      <w:r w:rsidR="00F81211" w:rsidRPr="00F81211">
        <w:rPr>
          <w:noProof/>
        </w:rPr>
        <w:t xml:space="preserve"> </w:t>
      </w:r>
      <w:r w:rsidR="00F81211">
        <w:rPr>
          <w:noProof/>
        </w:rPr>
        <w:drawing>
          <wp:inline distT="0" distB="0" distL="0" distR="0" wp14:anchorId="4760A885" wp14:editId="152F6255">
            <wp:extent cx="5562600" cy="11525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D18" w:rsidRDefault="00212D18" w:rsidP="004156F1">
      <w:pPr>
        <w:rPr>
          <w:rFonts w:ascii="Fitzgerald" w:hAnsi="Fitzgerald"/>
          <w:sz w:val="40"/>
        </w:rPr>
      </w:pPr>
    </w:p>
    <w:p w:rsidR="00F81211" w:rsidRDefault="006D1EFE" w:rsidP="004156F1">
      <w:pPr>
        <w:rPr>
          <w:noProof/>
        </w:rPr>
      </w:pPr>
      <w:r>
        <w:rPr>
          <w:rFonts w:ascii="Fitzgerald" w:hAnsi="Fitzgerald"/>
          <w:sz w:val="40"/>
        </w:rPr>
        <w:t>8)</w:t>
      </w:r>
      <w:r w:rsidR="00F81211" w:rsidRPr="00F81211">
        <w:rPr>
          <w:noProof/>
        </w:rPr>
        <w:t xml:space="preserve"> </w:t>
      </w:r>
    </w:p>
    <w:p w:rsidR="006D1EFE" w:rsidRDefault="00F81211" w:rsidP="004156F1">
      <w:pPr>
        <w:rPr>
          <w:rFonts w:ascii="Fitzgerald" w:hAnsi="Fitzgerald"/>
          <w:sz w:val="40"/>
        </w:rPr>
      </w:pPr>
      <w:r>
        <w:rPr>
          <w:noProof/>
        </w:rPr>
        <w:drawing>
          <wp:inline distT="0" distB="0" distL="0" distR="0" wp14:anchorId="5E19696C" wp14:editId="0FEE3FD6">
            <wp:extent cx="4476750" cy="11239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D18" w:rsidRDefault="00212D18" w:rsidP="004156F1">
      <w:pPr>
        <w:rPr>
          <w:rFonts w:ascii="Fitzgerald" w:hAnsi="Fitzgerald"/>
          <w:sz w:val="40"/>
        </w:rPr>
      </w:pPr>
    </w:p>
    <w:p w:rsidR="006D1EFE" w:rsidRDefault="006D1EFE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9)</w:t>
      </w:r>
      <w:r>
        <w:rPr>
          <w:rFonts w:ascii="Fitzgerald" w:hAnsi="Fitzgerald"/>
          <w:sz w:val="40"/>
        </w:rPr>
        <w:tab/>
      </w:r>
    </w:p>
    <w:p w:rsidR="00212D18" w:rsidRDefault="00212D18" w:rsidP="004156F1">
      <w:pPr>
        <w:rPr>
          <w:rFonts w:ascii="Fitzgerald" w:hAnsi="Fitzgerald"/>
          <w:sz w:val="40"/>
        </w:rPr>
      </w:pPr>
      <w:r>
        <w:rPr>
          <w:noProof/>
        </w:rPr>
        <w:drawing>
          <wp:inline distT="0" distB="0" distL="0" distR="0" wp14:anchorId="575368A0" wp14:editId="2BC73D4A">
            <wp:extent cx="4438650" cy="13239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0F74" w:rsidRDefault="005C0F74" w:rsidP="004156F1">
      <w:pPr>
        <w:rPr>
          <w:rFonts w:ascii="Fitzgerald" w:hAnsi="Fitzgerald"/>
          <w:sz w:val="40"/>
        </w:rPr>
      </w:pPr>
    </w:p>
    <w:p w:rsidR="005C0F74" w:rsidRDefault="006B0047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10)  b = 0</w:t>
      </w:r>
      <w:r>
        <w:rPr>
          <w:rFonts w:ascii="Fitzgerald" w:hAnsi="Fitzgerald"/>
          <w:sz w:val="40"/>
        </w:rPr>
        <w:tab/>
        <w:t>11)  c = -5</w:t>
      </w:r>
      <w:r w:rsidR="005C0F74">
        <w:rPr>
          <w:rFonts w:ascii="Fitzgerald" w:hAnsi="Fitzgerald"/>
          <w:sz w:val="40"/>
        </w:rPr>
        <w:tab/>
        <w:t>12)  a = 5</w:t>
      </w:r>
      <w:r w:rsidR="005C0F74">
        <w:rPr>
          <w:rFonts w:ascii="Fitzgerald" w:hAnsi="Fitzgerald"/>
          <w:sz w:val="40"/>
        </w:rPr>
        <w:tab/>
        <w:t>13)  b = -4</w:t>
      </w:r>
    </w:p>
    <w:p w:rsidR="005C0F74" w:rsidRDefault="005C0F74" w:rsidP="004156F1">
      <w:pPr>
        <w:rPr>
          <w:rFonts w:ascii="Fitzgerald" w:hAnsi="Fitzgerald"/>
          <w:sz w:val="40"/>
        </w:rPr>
      </w:pPr>
    </w:p>
    <w:p w:rsidR="005C0F74" w:rsidRDefault="005C0F74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14)  100,000 square feet</w:t>
      </w:r>
      <w:r>
        <w:rPr>
          <w:rFonts w:ascii="Fitzgerald" w:hAnsi="Fitzgerald"/>
          <w:sz w:val="40"/>
        </w:rPr>
        <w:tab/>
        <w:t>15)</w:t>
      </w:r>
      <w:r w:rsidR="00433B88">
        <w:rPr>
          <w:rFonts w:ascii="Fitzgerald" w:hAnsi="Fitzgerald"/>
          <w:sz w:val="40"/>
        </w:rPr>
        <w:t xml:space="preserve">  </w:t>
      </w:r>
      <w:r w:rsidR="008936CC">
        <w:rPr>
          <w:rFonts w:ascii="Fitzgerald" w:hAnsi="Fitzgerald"/>
          <w:sz w:val="40"/>
        </w:rPr>
        <w:t>516,6</w:t>
      </w:r>
      <w:r>
        <w:rPr>
          <w:rFonts w:ascii="Fitzgerald" w:hAnsi="Fitzgerald"/>
          <w:sz w:val="40"/>
        </w:rPr>
        <w:t>00 square miles</w:t>
      </w:r>
    </w:p>
    <w:p w:rsidR="00930D94" w:rsidRDefault="00433B88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16)  8073 square miles</w:t>
      </w:r>
    </w:p>
    <w:p w:rsidR="00433B88" w:rsidRDefault="00930D94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br w:type="page"/>
      </w:r>
      <w:r>
        <w:rPr>
          <w:rFonts w:ascii="Fitzgerald" w:hAnsi="Fitzgerald"/>
          <w:sz w:val="40"/>
        </w:rPr>
        <w:lastRenderedPageBreak/>
        <w:t>U14 Day 2</w:t>
      </w:r>
    </w:p>
    <w:p w:rsidR="000D5FC7" w:rsidRDefault="000D5FC7" w:rsidP="004156F1">
      <w:pPr>
        <w:rPr>
          <w:rFonts w:ascii="Fitzgerald" w:hAnsi="Fitzgerald"/>
          <w:sz w:val="40"/>
        </w:rPr>
      </w:pPr>
    </w:p>
    <w:p w:rsidR="00930D94" w:rsidRDefault="00930D94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ROLE OF A:</w:t>
      </w:r>
    </w:p>
    <w:p w:rsidR="00930D94" w:rsidRDefault="00930D94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1) UP</w:t>
      </w:r>
      <w:r>
        <w:rPr>
          <w:rFonts w:ascii="Fitzgerald" w:hAnsi="Fitzgerald"/>
          <w:sz w:val="40"/>
        </w:rPr>
        <w:tab/>
      </w:r>
      <w:r>
        <w:rPr>
          <w:rFonts w:ascii="Fitzgerald" w:hAnsi="Fitzgerald"/>
          <w:sz w:val="40"/>
        </w:rPr>
        <w:tab/>
        <w:t>2) UP</w:t>
      </w:r>
      <w:r>
        <w:rPr>
          <w:rFonts w:ascii="Fitzgerald" w:hAnsi="Fitzgerald"/>
          <w:sz w:val="40"/>
        </w:rPr>
        <w:tab/>
      </w:r>
      <w:r>
        <w:rPr>
          <w:rFonts w:ascii="Fitzgerald" w:hAnsi="Fitzgerald"/>
          <w:sz w:val="40"/>
        </w:rPr>
        <w:tab/>
        <w:t>3) DOWN</w:t>
      </w:r>
      <w:r>
        <w:rPr>
          <w:rFonts w:ascii="Fitzgerald" w:hAnsi="Fitzgerald"/>
          <w:sz w:val="40"/>
        </w:rPr>
        <w:tab/>
      </w:r>
    </w:p>
    <w:p w:rsidR="00930D94" w:rsidRDefault="00930D94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4) DOWN</w:t>
      </w:r>
      <w:r>
        <w:rPr>
          <w:rFonts w:ascii="Fitzgerald" w:hAnsi="Fitzgerald"/>
          <w:sz w:val="40"/>
        </w:rPr>
        <w:tab/>
        <w:t xml:space="preserve">5) </w:t>
      </w:r>
      <w:r w:rsidR="00F033A6">
        <w:rPr>
          <w:rFonts w:ascii="Fitzgerald" w:hAnsi="Fitzgerald"/>
          <w:sz w:val="40"/>
        </w:rPr>
        <w:t>UP</w:t>
      </w:r>
      <w:r w:rsidR="00F033A6">
        <w:rPr>
          <w:rFonts w:ascii="Fitzgerald" w:hAnsi="Fitzgerald"/>
          <w:sz w:val="40"/>
        </w:rPr>
        <w:tab/>
      </w:r>
      <w:r>
        <w:rPr>
          <w:rFonts w:ascii="Fitzgerald" w:hAnsi="Fitzgerald"/>
          <w:sz w:val="40"/>
        </w:rPr>
        <w:tab/>
        <w:t>6)</w:t>
      </w:r>
      <w:r w:rsidRPr="00930D94">
        <w:rPr>
          <w:rFonts w:ascii="Fitzgerald" w:hAnsi="Fitzgerald"/>
          <w:sz w:val="40"/>
        </w:rPr>
        <w:t xml:space="preserve"> </w:t>
      </w:r>
      <w:r w:rsidR="003A14A7">
        <w:rPr>
          <w:rFonts w:ascii="Fitzgerald" w:hAnsi="Fitzgerald"/>
          <w:sz w:val="40"/>
        </w:rPr>
        <w:t>DOWN</w:t>
      </w:r>
    </w:p>
    <w:p w:rsidR="003A14A7" w:rsidRDefault="003A14A7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 xml:space="preserve">7)  </w:t>
      </w:r>
      <w:r w:rsidR="006802D1" w:rsidRPr="006802D1">
        <w:rPr>
          <w:rFonts w:ascii="Fitzgerald" w:hAnsi="Fitzgerald"/>
          <w:position w:val="-10"/>
          <w:sz w:val="40"/>
        </w:rPr>
        <w:object w:dxaOrig="7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05pt;height:33.05pt" o:ole="">
            <v:imagedata r:id="rId7" o:title=""/>
          </v:shape>
          <o:OLEObject Type="Embed" ProgID="Equation.DSMT4" ShapeID="_x0000_i1025" DrawAspect="Content" ObjectID="_1492512912" r:id="rId8"/>
        </w:object>
      </w:r>
      <w:r w:rsidR="006802D1">
        <w:rPr>
          <w:rFonts w:ascii="Fitzgerald" w:hAnsi="Fitzgerald"/>
          <w:sz w:val="40"/>
        </w:rPr>
        <w:t xml:space="preserve"> </w:t>
      </w:r>
      <w:r>
        <w:rPr>
          <w:rFonts w:ascii="Fitzgerald" w:hAnsi="Fitzgerald"/>
          <w:sz w:val="40"/>
        </w:rPr>
        <w:t xml:space="preserve">8)  </w:t>
      </w:r>
      <w:r w:rsidR="006802D1" w:rsidRPr="006802D1">
        <w:rPr>
          <w:rFonts w:ascii="Fitzgerald" w:hAnsi="Fitzgerald"/>
          <w:position w:val="-10"/>
          <w:sz w:val="40"/>
        </w:rPr>
        <w:object w:dxaOrig="900" w:dyaOrig="360">
          <v:shape id="_x0000_i1026" type="#_x0000_t75" style="width:82.85pt;height:33.05pt" o:ole="">
            <v:imagedata r:id="rId9" o:title=""/>
          </v:shape>
          <o:OLEObject Type="Embed" ProgID="Equation.DSMT4" ShapeID="_x0000_i1026" DrawAspect="Content" ObjectID="_1492512913" r:id="rId10"/>
        </w:object>
      </w:r>
      <w:r>
        <w:rPr>
          <w:rFonts w:ascii="Fitzgerald" w:hAnsi="Fitzgerald"/>
          <w:sz w:val="40"/>
        </w:rPr>
        <w:t xml:space="preserve">9)  </w:t>
      </w:r>
      <w:r w:rsidR="006802D1" w:rsidRPr="006802D1">
        <w:rPr>
          <w:rFonts w:ascii="Fitzgerald" w:hAnsi="Fitzgerald"/>
          <w:position w:val="-10"/>
          <w:sz w:val="40"/>
        </w:rPr>
        <w:object w:dxaOrig="920" w:dyaOrig="360">
          <v:shape id="_x0000_i1027" type="#_x0000_t75" style="width:78.4pt;height:31.05pt" o:ole="">
            <v:imagedata r:id="rId11" o:title=""/>
          </v:shape>
          <o:OLEObject Type="Embed" ProgID="Equation.DSMT4" ShapeID="_x0000_i1027" DrawAspect="Content" ObjectID="_1492512914" r:id="rId12"/>
        </w:object>
      </w:r>
      <w:r>
        <w:rPr>
          <w:rFonts w:ascii="Fitzgerald" w:hAnsi="Fitzgerald"/>
          <w:sz w:val="40"/>
        </w:rPr>
        <w:t>10)</w:t>
      </w:r>
      <w:r w:rsidR="006802D1">
        <w:rPr>
          <w:rFonts w:ascii="Fitzgerald" w:hAnsi="Fitzgerald"/>
          <w:sz w:val="40"/>
        </w:rPr>
        <w:t xml:space="preserve">  </w:t>
      </w:r>
      <w:r w:rsidR="006802D1" w:rsidRPr="006802D1">
        <w:rPr>
          <w:rFonts w:ascii="Fitzgerald" w:hAnsi="Fitzgerald"/>
          <w:position w:val="-24"/>
          <w:sz w:val="40"/>
        </w:rPr>
        <w:object w:dxaOrig="999" w:dyaOrig="620">
          <v:shape id="_x0000_i1028" type="#_x0000_t75" style="width:69.05pt;height:42.4pt" o:ole="">
            <v:imagedata r:id="rId13" o:title=""/>
          </v:shape>
          <o:OLEObject Type="Embed" ProgID="Equation.DSMT4" ShapeID="_x0000_i1028" DrawAspect="Content" ObjectID="_1492512915" r:id="rId14"/>
        </w:object>
      </w:r>
    </w:p>
    <w:p w:rsidR="006802D1" w:rsidRDefault="006802D1" w:rsidP="004156F1">
      <w:pPr>
        <w:rPr>
          <w:rFonts w:ascii="Fitzgerald" w:hAnsi="Fitzgerald"/>
          <w:sz w:val="40"/>
        </w:rPr>
      </w:pPr>
    </w:p>
    <w:p w:rsidR="00193AB7" w:rsidRDefault="006802D1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 xml:space="preserve">e)  </w:t>
      </w:r>
      <w:r w:rsidR="00F277EA" w:rsidRPr="00F277EA">
        <w:rPr>
          <w:rFonts w:ascii="Fitzgerald" w:hAnsi="Fitzgerald"/>
          <w:position w:val="-14"/>
          <w:sz w:val="40"/>
        </w:rPr>
        <w:object w:dxaOrig="1359" w:dyaOrig="400">
          <v:shape id="_x0000_i1029" type="#_x0000_t75" style="width:124.75pt;height:37pt" o:ole="">
            <v:imagedata r:id="rId15" o:title=""/>
          </v:shape>
          <o:OLEObject Type="Embed" ProgID="Equation.DSMT4" ShapeID="_x0000_i1029" DrawAspect="Content" ObjectID="_1492512916" r:id="rId16"/>
        </w:object>
      </w:r>
    </w:p>
    <w:p w:rsidR="00857736" w:rsidRDefault="006802D1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 xml:space="preserve">c) </w:t>
      </w:r>
      <w:r w:rsidR="00F277EA" w:rsidRPr="00F277EA">
        <w:rPr>
          <w:rFonts w:ascii="Fitzgerald" w:hAnsi="Fitzgerald"/>
          <w:position w:val="-14"/>
          <w:sz w:val="40"/>
        </w:rPr>
        <w:object w:dxaOrig="1380" w:dyaOrig="400">
          <v:shape id="_x0000_i1030" type="#_x0000_t75" style="width:127.25pt;height:37pt" o:ole="">
            <v:imagedata r:id="rId17" o:title=""/>
          </v:shape>
          <o:OLEObject Type="Embed" ProgID="Equation.DSMT4" ShapeID="_x0000_i1030" DrawAspect="Content" ObjectID="_1492512917" r:id="rId18"/>
        </w:object>
      </w:r>
      <w:r>
        <w:rPr>
          <w:rFonts w:ascii="Fitzgerald" w:hAnsi="Fitzgerald"/>
          <w:sz w:val="40"/>
        </w:rPr>
        <w:t xml:space="preserve"> </w:t>
      </w:r>
    </w:p>
    <w:p w:rsidR="00193AB7" w:rsidRDefault="006802D1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 xml:space="preserve">f)  </w:t>
      </w:r>
      <w:r w:rsidR="00857736" w:rsidRPr="00F277EA">
        <w:rPr>
          <w:rFonts w:ascii="Fitzgerald" w:hAnsi="Fitzgerald"/>
          <w:position w:val="-14"/>
          <w:sz w:val="40"/>
        </w:rPr>
        <w:object w:dxaOrig="1219" w:dyaOrig="400">
          <v:shape id="_x0000_i1031" type="#_x0000_t75" style="width:112.45pt;height:37pt" o:ole="">
            <v:imagedata r:id="rId19" o:title=""/>
          </v:shape>
          <o:OLEObject Type="Embed" ProgID="Equation.DSMT4" ShapeID="_x0000_i1031" DrawAspect="Content" ObjectID="_1492512918" r:id="rId20"/>
        </w:object>
      </w:r>
      <w:r w:rsidR="00857736">
        <w:rPr>
          <w:rFonts w:ascii="Fitzgerald" w:hAnsi="Fitzgerald"/>
          <w:sz w:val="40"/>
        </w:rPr>
        <w:tab/>
        <w:t xml:space="preserve"> </w:t>
      </w:r>
    </w:p>
    <w:p w:rsidR="00857736" w:rsidRDefault="006802D1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 xml:space="preserve">d)  </w:t>
      </w:r>
      <w:r w:rsidR="00857736" w:rsidRPr="00F277EA">
        <w:rPr>
          <w:rFonts w:ascii="Fitzgerald" w:hAnsi="Fitzgerald"/>
          <w:position w:val="-14"/>
          <w:sz w:val="40"/>
        </w:rPr>
        <w:object w:dxaOrig="1320" w:dyaOrig="400">
          <v:shape id="_x0000_i1032" type="#_x0000_t75" style="width:121.3pt;height:37pt" o:ole="">
            <v:imagedata r:id="rId21" o:title=""/>
          </v:shape>
          <o:OLEObject Type="Embed" ProgID="Equation.DSMT4" ShapeID="_x0000_i1032" DrawAspect="Content" ObjectID="_1492512919" r:id="rId22"/>
        </w:object>
      </w:r>
    </w:p>
    <w:p w:rsidR="00193AB7" w:rsidRDefault="006802D1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 xml:space="preserve">a) </w:t>
      </w:r>
      <w:r w:rsidR="00857736" w:rsidRPr="00F277EA">
        <w:rPr>
          <w:rFonts w:ascii="Fitzgerald" w:hAnsi="Fitzgerald"/>
          <w:position w:val="-14"/>
          <w:sz w:val="40"/>
        </w:rPr>
        <w:object w:dxaOrig="1160" w:dyaOrig="400">
          <v:shape id="_x0000_i1033" type="#_x0000_t75" style="width:106.5pt;height:37pt" o:ole="">
            <v:imagedata r:id="rId23" o:title=""/>
          </v:shape>
          <o:OLEObject Type="Embed" ProgID="Equation.DSMT4" ShapeID="_x0000_i1033" DrawAspect="Content" ObjectID="_1492512920" r:id="rId24"/>
        </w:object>
      </w:r>
      <w:r>
        <w:rPr>
          <w:rFonts w:ascii="Fitzgerald" w:hAnsi="Fitzgerald"/>
          <w:sz w:val="40"/>
        </w:rPr>
        <w:t xml:space="preserve"> </w:t>
      </w:r>
      <w:r w:rsidR="00857736">
        <w:rPr>
          <w:rFonts w:ascii="Fitzgerald" w:hAnsi="Fitzgerald"/>
          <w:sz w:val="40"/>
        </w:rPr>
        <w:tab/>
        <w:t xml:space="preserve"> </w:t>
      </w:r>
    </w:p>
    <w:p w:rsidR="006802D1" w:rsidRDefault="006802D1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b)</w:t>
      </w:r>
      <w:r w:rsidR="00857736">
        <w:rPr>
          <w:rFonts w:ascii="Fitzgerald" w:hAnsi="Fitzgerald"/>
          <w:sz w:val="40"/>
        </w:rPr>
        <w:t xml:space="preserve">  </w:t>
      </w:r>
      <w:r w:rsidR="00857736" w:rsidRPr="00F277EA">
        <w:rPr>
          <w:rFonts w:ascii="Fitzgerald" w:hAnsi="Fitzgerald"/>
          <w:position w:val="-14"/>
          <w:sz w:val="40"/>
        </w:rPr>
        <w:object w:dxaOrig="1320" w:dyaOrig="400">
          <v:shape id="_x0000_i1034" type="#_x0000_t75" style="width:121.3pt;height:37pt" o:ole="">
            <v:imagedata r:id="rId25" o:title=""/>
          </v:shape>
          <o:OLEObject Type="Embed" ProgID="Equation.DSMT4" ShapeID="_x0000_i1034" DrawAspect="Content" ObjectID="_1492512921" r:id="rId26"/>
        </w:object>
      </w:r>
    </w:p>
    <w:p w:rsidR="004067C7" w:rsidRDefault="004067C7" w:rsidP="004156F1">
      <w:pPr>
        <w:rPr>
          <w:rFonts w:ascii="Fitzgerald" w:hAnsi="Fitzgerald"/>
          <w:sz w:val="40"/>
        </w:rPr>
      </w:pPr>
    </w:p>
    <w:p w:rsidR="000D5FC7" w:rsidRDefault="004067C7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 xml:space="preserve">For values a &lt; 0,  </w:t>
      </w:r>
      <w:r w:rsidRPr="004067C7">
        <w:rPr>
          <w:rFonts w:ascii="Fitzgerald" w:hAnsi="Fitzgerald"/>
          <w:position w:val="-10"/>
          <w:sz w:val="40"/>
        </w:rPr>
        <w:object w:dxaOrig="760" w:dyaOrig="360">
          <v:shape id="_x0000_i1035" type="#_x0000_t75" style="width:70.05pt;height:33.05pt" o:ole="">
            <v:imagedata r:id="rId27" o:title=""/>
          </v:shape>
          <o:OLEObject Type="Embed" ProgID="Equation.DSMT4" ShapeID="_x0000_i1035" DrawAspect="Content" ObjectID="_1492512922" r:id="rId28"/>
        </w:object>
      </w:r>
      <w:r w:rsidR="00753B79">
        <w:rPr>
          <w:rFonts w:ascii="Fitzgerald" w:hAnsi="Fitzgerald"/>
          <w:sz w:val="40"/>
        </w:rPr>
        <w:t xml:space="preserve"> a will have a max</w:t>
      </w:r>
      <w:r>
        <w:rPr>
          <w:rFonts w:ascii="Fitzgerald" w:hAnsi="Fitzgerald"/>
          <w:sz w:val="40"/>
        </w:rPr>
        <w:t xml:space="preserve">imum </w:t>
      </w:r>
    </w:p>
    <w:p w:rsidR="004067C7" w:rsidRDefault="004067C7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value.</w:t>
      </w:r>
    </w:p>
    <w:p w:rsidR="000D5FC7" w:rsidRDefault="000D5FC7" w:rsidP="004156F1">
      <w:pPr>
        <w:rPr>
          <w:rFonts w:ascii="Fitzgerald" w:hAnsi="Fitzgerald"/>
          <w:sz w:val="40"/>
        </w:rPr>
      </w:pPr>
    </w:p>
    <w:p w:rsidR="000D5FC7" w:rsidRDefault="000D5FC7" w:rsidP="000D5FC7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ROLE OF C:</w:t>
      </w:r>
    </w:p>
    <w:p w:rsidR="000D5FC7" w:rsidRDefault="000D5FC7" w:rsidP="004156F1">
      <w:pPr>
        <w:rPr>
          <w:rFonts w:ascii="Fitzgerald" w:hAnsi="Fitzgerald"/>
          <w:sz w:val="40"/>
        </w:rPr>
      </w:pPr>
    </w:p>
    <w:p w:rsidR="00160DC6" w:rsidRDefault="000D5FC7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 xml:space="preserve">1)  </w:t>
      </w:r>
      <w:r w:rsidR="00160DC6" w:rsidRPr="00F277EA">
        <w:rPr>
          <w:rFonts w:ascii="Fitzgerald" w:hAnsi="Fitzgerald"/>
          <w:position w:val="-14"/>
          <w:sz w:val="40"/>
        </w:rPr>
        <w:object w:dxaOrig="1620" w:dyaOrig="400">
          <v:shape id="_x0000_i1036" type="#_x0000_t75" style="width:148.95pt;height:37pt" o:ole="">
            <v:imagedata r:id="rId29" o:title=""/>
          </v:shape>
          <o:OLEObject Type="Embed" ProgID="Equation.DSMT4" ShapeID="_x0000_i1036" DrawAspect="Content" ObjectID="_1492512923" r:id="rId30"/>
        </w:object>
      </w:r>
      <w:r w:rsidR="00160DC6">
        <w:rPr>
          <w:rFonts w:ascii="Fitzgerald" w:hAnsi="Fitzgerald"/>
          <w:sz w:val="40"/>
        </w:rPr>
        <w:tab/>
      </w:r>
      <w:r w:rsidR="00160DC6">
        <w:rPr>
          <w:rFonts w:ascii="Fitzgerald" w:hAnsi="Fitzgerald"/>
          <w:sz w:val="40"/>
        </w:rPr>
        <w:tab/>
      </w:r>
      <w:r>
        <w:rPr>
          <w:rFonts w:ascii="Fitzgerald" w:hAnsi="Fitzgerald"/>
          <w:sz w:val="40"/>
        </w:rPr>
        <w:t xml:space="preserve">2)  </w:t>
      </w:r>
      <w:r w:rsidR="00160DC6" w:rsidRPr="00F277EA">
        <w:rPr>
          <w:rFonts w:ascii="Fitzgerald" w:hAnsi="Fitzgerald"/>
          <w:position w:val="-14"/>
          <w:sz w:val="40"/>
        </w:rPr>
        <w:object w:dxaOrig="1359" w:dyaOrig="400">
          <v:shape id="_x0000_i1037" type="#_x0000_t75" style="width:124.75pt;height:37pt" o:ole="">
            <v:imagedata r:id="rId31" o:title=""/>
          </v:shape>
          <o:OLEObject Type="Embed" ProgID="Equation.DSMT4" ShapeID="_x0000_i1037" DrawAspect="Content" ObjectID="_1492512924" r:id="rId32"/>
        </w:object>
      </w:r>
    </w:p>
    <w:p w:rsidR="000D5FC7" w:rsidRDefault="000D5FC7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 xml:space="preserve">3)  </w:t>
      </w:r>
      <w:r w:rsidR="00097ECF" w:rsidRPr="00F277EA">
        <w:rPr>
          <w:rFonts w:ascii="Fitzgerald" w:hAnsi="Fitzgerald"/>
          <w:position w:val="-14"/>
          <w:sz w:val="40"/>
        </w:rPr>
        <w:object w:dxaOrig="1340" w:dyaOrig="400">
          <v:shape id="_x0000_i1038" type="#_x0000_t75" style="width:123.3pt;height:37pt" o:ole="">
            <v:imagedata r:id="rId33" o:title=""/>
          </v:shape>
          <o:OLEObject Type="Embed" ProgID="Equation.DSMT4" ShapeID="_x0000_i1038" DrawAspect="Content" ObjectID="_1492512925" r:id="rId34"/>
        </w:object>
      </w:r>
      <w:r w:rsidR="00097ECF">
        <w:rPr>
          <w:rFonts w:ascii="Fitzgerald" w:hAnsi="Fitzgerald"/>
          <w:sz w:val="40"/>
        </w:rPr>
        <w:tab/>
      </w:r>
      <w:r w:rsidR="00097ECF">
        <w:rPr>
          <w:rFonts w:ascii="Fitzgerald" w:hAnsi="Fitzgerald"/>
          <w:sz w:val="40"/>
        </w:rPr>
        <w:tab/>
      </w:r>
      <w:r>
        <w:rPr>
          <w:rFonts w:ascii="Fitzgerald" w:hAnsi="Fitzgerald"/>
          <w:sz w:val="40"/>
        </w:rPr>
        <w:t>4)</w:t>
      </w:r>
      <w:r w:rsidR="00097ECF">
        <w:rPr>
          <w:rFonts w:ascii="Fitzgerald" w:hAnsi="Fitzgerald"/>
          <w:sz w:val="40"/>
        </w:rPr>
        <w:t xml:space="preserve">  </w:t>
      </w:r>
      <w:r w:rsidR="00097ECF" w:rsidRPr="00F277EA">
        <w:rPr>
          <w:rFonts w:ascii="Fitzgerald" w:hAnsi="Fitzgerald"/>
          <w:position w:val="-14"/>
          <w:sz w:val="40"/>
        </w:rPr>
        <w:object w:dxaOrig="1359" w:dyaOrig="400">
          <v:shape id="_x0000_i1039" type="#_x0000_t75" style="width:124.75pt;height:37pt" o:ole="">
            <v:imagedata r:id="rId35" o:title=""/>
          </v:shape>
          <o:OLEObject Type="Embed" ProgID="Equation.DSMT4" ShapeID="_x0000_i1039" DrawAspect="Content" ObjectID="_1492512926" r:id="rId36"/>
        </w:object>
      </w:r>
    </w:p>
    <w:p w:rsidR="00417B39" w:rsidRDefault="00417B39" w:rsidP="004156F1">
      <w:pPr>
        <w:rPr>
          <w:rFonts w:ascii="Fitzgerald" w:hAnsi="Fitzgerald"/>
          <w:sz w:val="40"/>
        </w:rPr>
      </w:pPr>
    </w:p>
    <w:p w:rsidR="00417B39" w:rsidRDefault="00417B39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5)</w:t>
      </w:r>
      <w:r w:rsidRPr="00417B39">
        <w:rPr>
          <w:rFonts w:ascii="Fitzgerald" w:hAnsi="Fitzgerald"/>
          <w:sz w:val="40"/>
        </w:rPr>
        <w:t xml:space="preserve"> </w:t>
      </w:r>
      <w:r w:rsidR="004E0AEA" w:rsidRPr="00417B39">
        <w:rPr>
          <w:rFonts w:ascii="Fitzgerald" w:hAnsi="Fitzgerald"/>
          <w:position w:val="-34"/>
          <w:sz w:val="40"/>
        </w:rPr>
        <w:object w:dxaOrig="2200" w:dyaOrig="800">
          <v:shape id="_x0000_i1040" type="#_x0000_t75" style="width:202.7pt;height:73.5pt" o:ole="">
            <v:imagedata r:id="rId37" o:title=""/>
          </v:shape>
          <o:OLEObject Type="Embed" ProgID="Equation.DSMT4" ShapeID="_x0000_i1040" DrawAspect="Content" ObjectID="_1492512927" r:id="rId38"/>
        </w:object>
      </w:r>
    </w:p>
    <w:p w:rsidR="00B32107" w:rsidRDefault="00B32107" w:rsidP="004156F1">
      <w:pPr>
        <w:rPr>
          <w:rFonts w:ascii="Fitzgerald" w:hAnsi="Fitzgerald"/>
          <w:sz w:val="40"/>
        </w:rPr>
      </w:pPr>
    </w:p>
    <w:p w:rsidR="00B32107" w:rsidRDefault="00B32107" w:rsidP="00B32107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6)</w:t>
      </w:r>
      <w:r w:rsidRPr="00417B39">
        <w:rPr>
          <w:rFonts w:ascii="Fitzgerald" w:hAnsi="Fitzgerald"/>
          <w:sz w:val="40"/>
        </w:rPr>
        <w:t xml:space="preserve"> </w:t>
      </w:r>
      <w:r w:rsidR="00B21F81" w:rsidRPr="00B21F81">
        <w:rPr>
          <w:rFonts w:ascii="Fitzgerald" w:hAnsi="Fitzgerald"/>
          <w:position w:val="-66"/>
          <w:sz w:val="40"/>
        </w:rPr>
        <w:object w:dxaOrig="2600" w:dyaOrig="1440">
          <v:shape id="_x0000_i1041" type="#_x0000_t75" style="width:239.65pt;height:132.15pt" o:ole="">
            <v:imagedata r:id="rId39" o:title=""/>
          </v:shape>
          <o:OLEObject Type="Embed" ProgID="Equation.DSMT4" ShapeID="_x0000_i1041" DrawAspect="Content" ObjectID="_1492512928" r:id="rId40"/>
        </w:object>
      </w:r>
    </w:p>
    <w:p w:rsidR="008167FA" w:rsidRDefault="008167FA" w:rsidP="00B32107">
      <w:pPr>
        <w:rPr>
          <w:rFonts w:ascii="Fitzgerald" w:hAnsi="Fitzgerald"/>
          <w:sz w:val="40"/>
        </w:rPr>
      </w:pPr>
    </w:p>
    <w:p w:rsidR="008167FA" w:rsidRDefault="008167FA" w:rsidP="00B32107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7) a.  up 6</w:t>
      </w:r>
      <w:r>
        <w:rPr>
          <w:rFonts w:ascii="Fitzgerald" w:hAnsi="Fitzgerald"/>
          <w:sz w:val="40"/>
        </w:rPr>
        <w:tab/>
        <w:t>b.  (0, 6)</w:t>
      </w:r>
      <w:r>
        <w:rPr>
          <w:rFonts w:ascii="Fitzgerald" w:hAnsi="Fitzgerald"/>
          <w:sz w:val="40"/>
        </w:rPr>
        <w:tab/>
      </w:r>
      <w:r>
        <w:rPr>
          <w:rFonts w:ascii="Fitzgerald" w:hAnsi="Fitzgerald"/>
          <w:sz w:val="40"/>
        </w:rPr>
        <w:tab/>
      </w:r>
      <w:r>
        <w:rPr>
          <w:rFonts w:ascii="Fitzgerald" w:hAnsi="Fitzgerald"/>
          <w:sz w:val="40"/>
        </w:rPr>
        <w:tab/>
        <w:t>8) a.  down 1 b. (0, -1)</w:t>
      </w:r>
    </w:p>
    <w:p w:rsidR="008167FA" w:rsidRDefault="008167FA" w:rsidP="00B32107">
      <w:pPr>
        <w:rPr>
          <w:rFonts w:ascii="Fitzgerald" w:hAnsi="Fitzgerald"/>
          <w:sz w:val="40"/>
        </w:rPr>
      </w:pPr>
    </w:p>
    <w:p w:rsidR="008167FA" w:rsidRDefault="008167FA" w:rsidP="00B32107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9) same width, same axis of symmetry</w:t>
      </w:r>
    </w:p>
    <w:p w:rsidR="008167FA" w:rsidRDefault="008167FA" w:rsidP="00B32107">
      <w:pPr>
        <w:rPr>
          <w:rFonts w:ascii="Fitzgerald" w:hAnsi="Fitzgerald"/>
          <w:sz w:val="40"/>
        </w:rPr>
      </w:pPr>
    </w:p>
    <w:p w:rsidR="008167FA" w:rsidRDefault="008167FA" w:rsidP="00B32107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10) One opens upward, one opens downward.  One has vertex of (0, 0).  The other has vertex of (0, 3)</w:t>
      </w:r>
    </w:p>
    <w:p w:rsidR="00366468" w:rsidRDefault="00366468" w:rsidP="00B32107">
      <w:pPr>
        <w:rPr>
          <w:rFonts w:ascii="Fitzgerald" w:hAnsi="Fitzgerald"/>
          <w:sz w:val="40"/>
        </w:rPr>
      </w:pPr>
    </w:p>
    <w:p w:rsidR="00366468" w:rsidRDefault="00366468" w:rsidP="00B32107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Day 3 – see desmos.com file</w:t>
      </w:r>
    </w:p>
    <w:p w:rsidR="00EF4277" w:rsidRDefault="00366468" w:rsidP="00B32107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Day 4 – see desmos.com file</w:t>
      </w:r>
    </w:p>
    <w:p w:rsidR="00BF4FC4" w:rsidRDefault="00BF4FC4" w:rsidP="00B32107">
      <w:pPr>
        <w:rPr>
          <w:rFonts w:ascii="Fitzgerald" w:hAnsi="Fitzgerald"/>
          <w:sz w:val="40"/>
        </w:rPr>
      </w:pPr>
    </w:p>
    <w:p w:rsidR="009A2E77" w:rsidRDefault="00EF4277" w:rsidP="00B32107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Day 5 – Max and min problems 1-7</w:t>
      </w:r>
    </w:p>
    <w:p w:rsidR="00693AEB" w:rsidRDefault="00693AEB" w:rsidP="00B32107">
      <w:pPr>
        <w:rPr>
          <w:rFonts w:ascii="Fitzgerald" w:hAnsi="Fitzgerald"/>
          <w:sz w:val="40"/>
        </w:rPr>
      </w:pPr>
    </w:p>
    <w:p w:rsidR="009A2E77" w:rsidRDefault="009A2E77" w:rsidP="00B32107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1)  7.5m x 15m</w:t>
      </w:r>
      <w:r>
        <w:rPr>
          <w:rFonts w:ascii="Fitzgerald" w:hAnsi="Fitzgerald"/>
          <w:sz w:val="40"/>
        </w:rPr>
        <w:tab/>
      </w:r>
    </w:p>
    <w:p w:rsidR="009A2E77" w:rsidRDefault="009A2E77" w:rsidP="00B32107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2)  It will take 3.1 seconds for the ball to reach its max height of 45.9m</w:t>
      </w:r>
    </w:p>
    <w:p w:rsidR="009A2E77" w:rsidRDefault="009A2E77" w:rsidP="00B32107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lastRenderedPageBreak/>
        <w:t>3)  The manufacturer should produce 20 lighting fixtures per day to produce the minimum cost.</w:t>
      </w:r>
    </w:p>
    <w:p w:rsidR="009A2E77" w:rsidRDefault="006C0C22" w:rsidP="00B32107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 xml:space="preserve">4)  </w:t>
      </w:r>
      <w:r w:rsidRPr="006C0C22">
        <w:rPr>
          <w:rFonts w:ascii="Fitzgerald" w:hAnsi="Fitzgerald"/>
          <w:position w:val="-24"/>
          <w:sz w:val="40"/>
        </w:rPr>
        <w:object w:dxaOrig="1520" w:dyaOrig="620">
          <v:shape id="_x0000_i1042" type="#_x0000_t75" style="width:140.55pt;height:57.2pt" o:ole="">
            <v:imagedata r:id="rId41" o:title=""/>
          </v:shape>
          <o:OLEObject Type="Embed" ProgID="Equation.DSMT4" ShapeID="_x0000_i1042" DrawAspect="Content" ObjectID="_1492512929" r:id="rId42"/>
        </w:object>
      </w:r>
      <w:r w:rsidR="00087C2A">
        <w:rPr>
          <w:rFonts w:ascii="Fitzgerald" w:hAnsi="Fitzgerald"/>
          <w:sz w:val="40"/>
        </w:rPr>
        <w:tab/>
      </w:r>
      <w:r w:rsidR="00087C2A">
        <w:rPr>
          <w:rFonts w:ascii="Fitzgerald" w:hAnsi="Fitzgerald"/>
          <w:sz w:val="40"/>
        </w:rPr>
        <w:tab/>
        <w:t xml:space="preserve">5)  </w:t>
      </w:r>
      <w:r w:rsidR="00087C2A" w:rsidRPr="006C0C22">
        <w:rPr>
          <w:rFonts w:ascii="Fitzgerald" w:hAnsi="Fitzgerald"/>
          <w:position w:val="-24"/>
          <w:sz w:val="40"/>
        </w:rPr>
        <w:object w:dxaOrig="1280" w:dyaOrig="620">
          <v:shape id="_x0000_i1043" type="#_x0000_t75" style="width:117.35pt;height:57.2pt" o:ole="">
            <v:imagedata r:id="rId43" o:title=""/>
          </v:shape>
          <o:OLEObject Type="Embed" ProgID="Equation.DSMT4" ShapeID="_x0000_i1043" DrawAspect="Content" ObjectID="_1492512930" r:id="rId44"/>
        </w:object>
      </w:r>
    </w:p>
    <w:p w:rsidR="00B32107" w:rsidRDefault="00BF4FC4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6)  6cm x 3cm</w:t>
      </w:r>
      <w:r>
        <w:rPr>
          <w:rFonts w:ascii="Fitzgerald" w:hAnsi="Fitzgerald"/>
          <w:sz w:val="40"/>
        </w:rPr>
        <w:tab/>
      </w:r>
      <w:r>
        <w:rPr>
          <w:rFonts w:ascii="Fitzgerald" w:hAnsi="Fitzgerald"/>
          <w:sz w:val="40"/>
        </w:rPr>
        <w:tab/>
      </w:r>
      <w:r>
        <w:rPr>
          <w:rFonts w:ascii="Fitzgerald" w:hAnsi="Fitzgerald"/>
          <w:sz w:val="40"/>
        </w:rPr>
        <w:tab/>
        <w:t>7)  16 ft</w:t>
      </w:r>
    </w:p>
    <w:p w:rsidR="000726A7" w:rsidRDefault="000726A7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Day 6</w:t>
      </w:r>
    </w:p>
    <w:p w:rsidR="000726A7" w:rsidRDefault="00C32045" w:rsidP="004156F1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1) a.</w:t>
      </w:r>
      <w:r w:rsidR="000726A7">
        <w:rPr>
          <w:rFonts w:ascii="Fitzgerald" w:hAnsi="Fitzgerald"/>
          <w:sz w:val="40"/>
        </w:rPr>
        <w:t xml:space="preserve">  1.5 sec</w:t>
      </w:r>
      <w:r w:rsidR="000726A7">
        <w:rPr>
          <w:rFonts w:ascii="Fitzgerald" w:hAnsi="Fitzgerald"/>
          <w:sz w:val="40"/>
        </w:rPr>
        <w:tab/>
      </w:r>
      <w:r>
        <w:rPr>
          <w:rFonts w:ascii="Fitzgerald" w:hAnsi="Fitzgerald"/>
          <w:sz w:val="40"/>
        </w:rPr>
        <w:tab/>
        <w:t>b.</w:t>
      </w:r>
      <w:r w:rsidR="000726A7">
        <w:rPr>
          <w:rFonts w:ascii="Fitzgerald" w:hAnsi="Fitzgerald"/>
          <w:sz w:val="40"/>
        </w:rPr>
        <w:t xml:space="preserve">  196 ft</w:t>
      </w:r>
      <w:r w:rsidR="000726A7">
        <w:rPr>
          <w:rFonts w:ascii="Fitzgerald" w:hAnsi="Fitzgerald"/>
          <w:sz w:val="40"/>
        </w:rPr>
        <w:tab/>
      </w:r>
      <w:r>
        <w:rPr>
          <w:rFonts w:ascii="Fitzgerald" w:hAnsi="Fitzgerald"/>
          <w:sz w:val="40"/>
        </w:rPr>
        <w:t>c.</w:t>
      </w:r>
      <w:r w:rsidR="000726A7">
        <w:rPr>
          <w:rFonts w:ascii="Fitzgerald" w:hAnsi="Fitzgerald"/>
          <w:sz w:val="40"/>
        </w:rPr>
        <w:t xml:space="preserve">  5 sec</w:t>
      </w:r>
    </w:p>
    <w:p w:rsidR="00BD2102" w:rsidRDefault="00BD2102" w:rsidP="00BD2102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2) a.  $350</w:t>
      </w:r>
      <w:r>
        <w:rPr>
          <w:rFonts w:ascii="Fitzgerald" w:hAnsi="Fitzgerald"/>
          <w:sz w:val="40"/>
        </w:rPr>
        <w:tab/>
      </w:r>
      <w:r>
        <w:rPr>
          <w:rFonts w:ascii="Fitzgerald" w:hAnsi="Fitzgerald"/>
          <w:sz w:val="40"/>
        </w:rPr>
        <w:tab/>
        <w:t>b.</w:t>
      </w:r>
      <w:r w:rsidR="006054B4">
        <w:rPr>
          <w:rFonts w:ascii="Fitzgerald" w:hAnsi="Fitzgerald"/>
          <w:sz w:val="40"/>
        </w:rPr>
        <w:t xml:space="preserve">  $56,000</w:t>
      </w:r>
      <w:r w:rsidR="006054B4">
        <w:rPr>
          <w:rFonts w:ascii="Fitzgerald" w:hAnsi="Fitzgerald"/>
          <w:sz w:val="40"/>
        </w:rPr>
        <w:tab/>
        <w:t xml:space="preserve">c.  $150 and $550 </w:t>
      </w:r>
    </w:p>
    <w:p w:rsidR="00BD2102" w:rsidRDefault="00BD2102" w:rsidP="00BD2102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3) a.  1.5 intensity</w:t>
      </w:r>
      <w:r>
        <w:rPr>
          <w:rFonts w:ascii="Fitzgerald" w:hAnsi="Fitzgerald"/>
          <w:sz w:val="40"/>
        </w:rPr>
        <w:tab/>
        <w:t>b.  202.5</w:t>
      </w:r>
    </w:p>
    <w:p w:rsidR="00DD024A" w:rsidRDefault="00DD024A" w:rsidP="00BD2102">
      <w:pPr>
        <w:rPr>
          <w:rFonts w:ascii="Fitzgerald" w:hAnsi="Fitzgerald"/>
          <w:sz w:val="40"/>
        </w:rPr>
      </w:pPr>
    </w:p>
    <w:p w:rsidR="00BD2102" w:rsidRDefault="00BD2102" w:rsidP="00BD2102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 xml:space="preserve">4) </w:t>
      </w:r>
      <w:r w:rsidR="00A33007" w:rsidRPr="00A33007">
        <w:rPr>
          <w:rFonts w:ascii="Fitzgerald" w:hAnsi="Fitzgerald"/>
          <w:position w:val="-34"/>
          <w:sz w:val="40"/>
        </w:rPr>
        <w:object w:dxaOrig="3280" w:dyaOrig="800">
          <v:shape id="_x0000_i1044" type="#_x0000_t75" style="width:301.8pt;height:73.5pt" o:ole="">
            <v:imagedata r:id="rId45" o:title=""/>
          </v:shape>
          <o:OLEObject Type="Embed" ProgID="Equation.DSMT4" ShapeID="_x0000_i1044" DrawAspect="Content" ObjectID="_1492512931" r:id="rId46"/>
        </w:object>
      </w:r>
    </w:p>
    <w:p w:rsidR="00BD2102" w:rsidRDefault="00BD2102" w:rsidP="00BD2102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Monthly charge = $12, income = $72,000</w:t>
      </w:r>
    </w:p>
    <w:p w:rsidR="00DD024A" w:rsidRDefault="00DD024A" w:rsidP="00BD2102">
      <w:pPr>
        <w:rPr>
          <w:rFonts w:ascii="Fitzgerald" w:hAnsi="Fitzgerald"/>
          <w:sz w:val="40"/>
        </w:rPr>
      </w:pPr>
    </w:p>
    <w:p w:rsidR="001E6960" w:rsidRDefault="001E6960" w:rsidP="00BD2102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 xml:space="preserve">5)  </w:t>
      </w:r>
      <w:r w:rsidR="00A33007" w:rsidRPr="00A33007">
        <w:rPr>
          <w:rFonts w:ascii="Fitzgerald" w:hAnsi="Fitzgerald"/>
          <w:position w:val="-34"/>
          <w:sz w:val="40"/>
        </w:rPr>
        <w:object w:dxaOrig="2840" w:dyaOrig="800">
          <v:shape id="_x0000_i1045" type="#_x0000_t75" style="width:261.35pt;height:73.5pt" o:ole="">
            <v:imagedata r:id="rId47" o:title=""/>
          </v:shape>
          <o:OLEObject Type="Embed" ProgID="Equation.DSMT4" ShapeID="_x0000_i1045" DrawAspect="Content" ObjectID="_1492512932" r:id="rId48"/>
        </w:object>
      </w:r>
    </w:p>
    <w:p w:rsidR="001E6960" w:rsidRDefault="001E6960" w:rsidP="001E6960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Monthly rent = $430, income = $18,490</w:t>
      </w:r>
    </w:p>
    <w:p w:rsidR="00DD024A" w:rsidRDefault="00DD024A" w:rsidP="001E6960">
      <w:pPr>
        <w:rPr>
          <w:rFonts w:ascii="Fitzgerald" w:hAnsi="Fitzgerald"/>
          <w:sz w:val="40"/>
        </w:rPr>
      </w:pPr>
    </w:p>
    <w:p w:rsidR="005163E7" w:rsidRDefault="00EE66EA" w:rsidP="001E6960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6) 1000  square meters</w:t>
      </w:r>
    </w:p>
    <w:p w:rsidR="00CC60AC" w:rsidRDefault="00CC60AC" w:rsidP="001E6960">
      <w:pPr>
        <w:rPr>
          <w:rFonts w:ascii="Fitzgerald" w:hAnsi="Fitzgerald"/>
          <w:sz w:val="40"/>
        </w:rPr>
      </w:pPr>
    </w:p>
    <w:p w:rsidR="00CC60AC" w:rsidRDefault="00CC60AC" w:rsidP="001E6960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Day 7</w:t>
      </w:r>
      <w:r w:rsidR="00CD702B">
        <w:rPr>
          <w:rFonts w:ascii="Fitzgerald" w:hAnsi="Fitzgerald"/>
          <w:sz w:val="40"/>
        </w:rPr>
        <w:t xml:space="preserve"> – Review</w:t>
      </w:r>
    </w:p>
    <w:p w:rsidR="00CD702B" w:rsidRDefault="00E561B2" w:rsidP="001E6960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1)  T</w:t>
      </w:r>
      <w:r w:rsidR="00CD702B">
        <w:rPr>
          <w:rFonts w:ascii="Fitzgerald" w:hAnsi="Fitzgerald"/>
          <w:sz w:val="40"/>
        </w:rPr>
        <w:t>he absolute value of the lead coefficient (a) must be the same.</w:t>
      </w:r>
    </w:p>
    <w:p w:rsidR="00CD702B" w:rsidRDefault="00CD702B" w:rsidP="001E6960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lastRenderedPageBreak/>
        <w:t>2)  The absolute value of the lead coefficie</w:t>
      </w:r>
      <w:r w:rsidR="00DD024A">
        <w:rPr>
          <w:rFonts w:ascii="Fitzgerald" w:hAnsi="Fitzgerald"/>
          <w:sz w:val="40"/>
        </w:rPr>
        <w:t>nt (a) of the steeper graph will</w:t>
      </w:r>
      <w:r>
        <w:rPr>
          <w:rFonts w:ascii="Fitzgerald" w:hAnsi="Fitzgerald"/>
          <w:sz w:val="40"/>
        </w:rPr>
        <w:t xml:space="preserve"> be greater than the less steep graph.</w:t>
      </w:r>
    </w:p>
    <w:p w:rsidR="000508BA" w:rsidRDefault="000508BA" w:rsidP="001E6960">
      <w:pPr>
        <w:rPr>
          <w:rFonts w:ascii="Fitzgerald" w:hAnsi="Fitzgerald"/>
          <w:sz w:val="40"/>
        </w:rPr>
      </w:pPr>
    </w:p>
    <w:p w:rsidR="00EF288C" w:rsidRDefault="00CD702B" w:rsidP="001E6960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3) a.  (0, 3)</w:t>
      </w:r>
      <w:r>
        <w:rPr>
          <w:rFonts w:ascii="Fitzgerald" w:hAnsi="Fitzgerald"/>
          <w:sz w:val="40"/>
        </w:rPr>
        <w:tab/>
        <w:t xml:space="preserve"> </w:t>
      </w:r>
      <w:r w:rsidR="00EF288C">
        <w:rPr>
          <w:rFonts w:ascii="Fitzgerald" w:hAnsi="Fitzgerald"/>
          <w:sz w:val="40"/>
        </w:rPr>
        <w:tab/>
      </w:r>
      <w:r>
        <w:rPr>
          <w:rFonts w:ascii="Fitzgerald" w:hAnsi="Fitzgerald"/>
          <w:sz w:val="40"/>
        </w:rPr>
        <w:t>b.  x = 1</w:t>
      </w:r>
      <w:r>
        <w:rPr>
          <w:rFonts w:ascii="Fitzgerald" w:hAnsi="Fitzgerald"/>
          <w:sz w:val="40"/>
        </w:rPr>
        <w:tab/>
        <w:t xml:space="preserve"> </w:t>
      </w:r>
      <w:r w:rsidR="00EF288C">
        <w:rPr>
          <w:rFonts w:ascii="Fitzgerald" w:hAnsi="Fitzgerald"/>
          <w:sz w:val="40"/>
        </w:rPr>
        <w:tab/>
      </w:r>
      <w:r>
        <w:rPr>
          <w:rFonts w:ascii="Fitzgerald" w:hAnsi="Fitzgerald"/>
          <w:sz w:val="40"/>
        </w:rPr>
        <w:t xml:space="preserve">c.  max  </w:t>
      </w:r>
      <w:r>
        <w:rPr>
          <w:rFonts w:ascii="Fitzgerald" w:hAnsi="Fitzgerald"/>
          <w:sz w:val="40"/>
        </w:rPr>
        <w:tab/>
      </w:r>
    </w:p>
    <w:p w:rsidR="00CD702B" w:rsidRDefault="00EF288C" w:rsidP="00EF288C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 xml:space="preserve">     </w:t>
      </w:r>
      <w:r w:rsidR="007F0FC9">
        <w:rPr>
          <w:rFonts w:ascii="Fitzgerald" w:hAnsi="Fitzgerald"/>
          <w:sz w:val="40"/>
        </w:rPr>
        <w:t xml:space="preserve">d. </w:t>
      </w:r>
      <w:r w:rsidR="00CD702B">
        <w:rPr>
          <w:rFonts w:ascii="Fitzgerald" w:hAnsi="Fitzgerald"/>
          <w:sz w:val="40"/>
        </w:rPr>
        <w:t xml:space="preserve">5 </w:t>
      </w:r>
      <w:r w:rsidR="00CD702B">
        <w:rPr>
          <w:rFonts w:ascii="Fitzgerald" w:hAnsi="Fitzgerald"/>
          <w:sz w:val="40"/>
        </w:rPr>
        <w:tab/>
      </w:r>
      <w:r w:rsidR="007F0FC9">
        <w:rPr>
          <w:rFonts w:ascii="Fitzgerald" w:hAnsi="Fitzgerald"/>
          <w:sz w:val="40"/>
        </w:rPr>
        <w:tab/>
      </w:r>
      <w:r w:rsidR="007F0FC9">
        <w:rPr>
          <w:rFonts w:ascii="Fitzgerald" w:hAnsi="Fitzgerald"/>
          <w:sz w:val="40"/>
        </w:rPr>
        <w:tab/>
      </w:r>
      <w:r w:rsidR="00CD702B">
        <w:rPr>
          <w:rFonts w:ascii="Fitzgerald" w:hAnsi="Fitzgerald"/>
          <w:sz w:val="40"/>
        </w:rPr>
        <w:t>e.  (1, 5)</w:t>
      </w:r>
    </w:p>
    <w:p w:rsidR="000508BA" w:rsidRDefault="000508BA" w:rsidP="00EF288C">
      <w:pPr>
        <w:rPr>
          <w:rFonts w:ascii="Fitzgerald" w:hAnsi="Fitzgerald"/>
          <w:sz w:val="40"/>
        </w:rPr>
      </w:pPr>
    </w:p>
    <w:p w:rsidR="00FC6922" w:rsidRDefault="00FC6922" w:rsidP="00EF288C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4)  42.5 x 85 ft</w:t>
      </w:r>
      <w:r w:rsidR="00EA607C">
        <w:rPr>
          <w:rFonts w:ascii="Fitzgerald" w:hAnsi="Fitzgerald"/>
          <w:sz w:val="40"/>
        </w:rPr>
        <w:t>;</w:t>
      </w:r>
      <w:r w:rsidR="00EA607C">
        <w:rPr>
          <w:rFonts w:ascii="Fitzgerald" w:hAnsi="Fitzgerald"/>
          <w:sz w:val="40"/>
        </w:rPr>
        <w:tab/>
        <w:t xml:space="preserve"> 3,612.5 square feet</w:t>
      </w:r>
    </w:p>
    <w:p w:rsidR="00ED76D5" w:rsidRDefault="00ED76D5" w:rsidP="00EF288C">
      <w:pPr>
        <w:rPr>
          <w:rFonts w:ascii="Fitzgerald" w:hAnsi="Fitzgerald"/>
          <w:sz w:val="40"/>
        </w:rPr>
      </w:pPr>
    </w:p>
    <w:p w:rsidR="00ED76D5" w:rsidRDefault="00ED76D5" w:rsidP="00EF288C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 xml:space="preserve">5)  a.  </w:t>
      </w:r>
      <w:r w:rsidRPr="00A33007">
        <w:rPr>
          <w:rFonts w:ascii="Fitzgerald" w:hAnsi="Fitzgerald"/>
          <w:position w:val="-34"/>
          <w:sz w:val="40"/>
        </w:rPr>
        <w:object w:dxaOrig="2820" w:dyaOrig="800">
          <v:shape id="_x0000_i1046" type="#_x0000_t75" style="width:259.4pt;height:73.5pt" o:ole="">
            <v:imagedata r:id="rId49" o:title=""/>
          </v:shape>
          <o:OLEObject Type="Embed" ProgID="Equation.DSMT4" ShapeID="_x0000_i1046" DrawAspect="Content" ObjectID="_1492512933" r:id="rId50"/>
        </w:object>
      </w:r>
      <w:r>
        <w:rPr>
          <w:rFonts w:ascii="Fitzgerald" w:hAnsi="Fitzgerald"/>
          <w:sz w:val="40"/>
        </w:rPr>
        <w:tab/>
        <w:t>b.  5</w:t>
      </w:r>
    </w:p>
    <w:p w:rsidR="00ED76D5" w:rsidRDefault="007F0FC9" w:rsidP="007F0FC9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 xml:space="preserve">      </w:t>
      </w:r>
      <w:r w:rsidR="00ED76D5">
        <w:rPr>
          <w:rFonts w:ascii="Fitzgerald" w:hAnsi="Fitzgerald"/>
          <w:sz w:val="40"/>
        </w:rPr>
        <w:t>c.  20</w:t>
      </w:r>
      <w:r w:rsidR="00ED76D5">
        <w:rPr>
          <w:rFonts w:ascii="Fitzgerald" w:hAnsi="Fitzgerald"/>
          <w:sz w:val="40"/>
        </w:rPr>
        <w:tab/>
      </w:r>
      <w:r w:rsidR="00ED76D5">
        <w:rPr>
          <w:rFonts w:ascii="Fitzgerald" w:hAnsi="Fitzgerald"/>
          <w:sz w:val="40"/>
        </w:rPr>
        <w:tab/>
        <w:t>d.  200</w:t>
      </w:r>
      <w:r w:rsidR="00ED76D5">
        <w:rPr>
          <w:rFonts w:ascii="Fitzgerald" w:hAnsi="Fitzgerald"/>
          <w:sz w:val="40"/>
        </w:rPr>
        <w:tab/>
      </w:r>
      <w:r w:rsidR="00ED76D5">
        <w:rPr>
          <w:rFonts w:ascii="Fitzgerald" w:hAnsi="Fitzgerald"/>
          <w:sz w:val="40"/>
        </w:rPr>
        <w:tab/>
        <w:t>e.  $400</w:t>
      </w:r>
      <w:r w:rsidR="00834EC8">
        <w:rPr>
          <w:rFonts w:ascii="Fitzgerald" w:hAnsi="Fitzgerald"/>
          <w:sz w:val="40"/>
        </w:rPr>
        <w:t>0</w:t>
      </w:r>
    </w:p>
    <w:p w:rsidR="005D4004" w:rsidRDefault="005D4004" w:rsidP="00EF288C">
      <w:pPr>
        <w:rPr>
          <w:rFonts w:ascii="Fitzgerald" w:hAnsi="Fitzgerald"/>
          <w:sz w:val="40"/>
        </w:rPr>
      </w:pPr>
    </w:p>
    <w:p w:rsidR="005D4004" w:rsidRDefault="005D4004" w:rsidP="00EF288C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QUADRATIC FUNTIONS – PARABOLAS REVIEW</w:t>
      </w:r>
    </w:p>
    <w:p w:rsidR="005D4004" w:rsidRDefault="005D4004" w:rsidP="00EF288C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t>See desmos file</w:t>
      </w:r>
    </w:p>
    <w:p w:rsidR="00BD2102" w:rsidRDefault="00BD2102" w:rsidP="004156F1">
      <w:pPr>
        <w:rPr>
          <w:rFonts w:ascii="Fitzgerald" w:hAnsi="Fitzgerald"/>
          <w:sz w:val="40"/>
        </w:rPr>
      </w:pPr>
    </w:p>
    <w:sectPr w:rsidR="00BD2102">
      <w:pgSz w:w="12240" w:h="15840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itzgerald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6F7"/>
    <w:rsid w:val="000508BA"/>
    <w:rsid w:val="00054FAB"/>
    <w:rsid w:val="000726A7"/>
    <w:rsid w:val="00087C2A"/>
    <w:rsid w:val="00097ECF"/>
    <w:rsid w:val="000D5FC7"/>
    <w:rsid w:val="000F525A"/>
    <w:rsid w:val="00160DC6"/>
    <w:rsid w:val="00193AB7"/>
    <w:rsid w:val="001E6960"/>
    <w:rsid w:val="00202103"/>
    <w:rsid w:val="00212D18"/>
    <w:rsid w:val="0032349C"/>
    <w:rsid w:val="00366468"/>
    <w:rsid w:val="003A14A7"/>
    <w:rsid w:val="004067C7"/>
    <w:rsid w:val="004156F1"/>
    <w:rsid w:val="00417B39"/>
    <w:rsid w:val="00433B88"/>
    <w:rsid w:val="004E0AEA"/>
    <w:rsid w:val="005163E7"/>
    <w:rsid w:val="005C0F74"/>
    <w:rsid w:val="005D4004"/>
    <w:rsid w:val="006054B4"/>
    <w:rsid w:val="006802D1"/>
    <w:rsid w:val="00693AEB"/>
    <w:rsid w:val="006A36F7"/>
    <w:rsid w:val="006B0047"/>
    <w:rsid w:val="006C0C22"/>
    <w:rsid w:val="006D1EFE"/>
    <w:rsid w:val="006E239A"/>
    <w:rsid w:val="00753B79"/>
    <w:rsid w:val="00792304"/>
    <w:rsid w:val="007F0FC9"/>
    <w:rsid w:val="008167FA"/>
    <w:rsid w:val="00834EC8"/>
    <w:rsid w:val="00857736"/>
    <w:rsid w:val="008936CC"/>
    <w:rsid w:val="00930D94"/>
    <w:rsid w:val="0096516F"/>
    <w:rsid w:val="009A2E77"/>
    <w:rsid w:val="00A33007"/>
    <w:rsid w:val="00AF3997"/>
    <w:rsid w:val="00B21F81"/>
    <w:rsid w:val="00B32107"/>
    <w:rsid w:val="00BD2102"/>
    <w:rsid w:val="00BF4FC4"/>
    <w:rsid w:val="00C32045"/>
    <w:rsid w:val="00C9177A"/>
    <w:rsid w:val="00C956A0"/>
    <w:rsid w:val="00CA5CB6"/>
    <w:rsid w:val="00CC60AC"/>
    <w:rsid w:val="00CD702B"/>
    <w:rsid w:val="00D13435"/>
    <w:rsid w:val="00DD024A"/>
    <w:rsid w:val="00E561B2"/>
    <w:rsid w:val="00EA607C"/>
    <w:rsid w:val="00ED76D5"/>
    <w:rsid w:val="00EE66EA"/>
    <w:rsid w:val="00EF288C"/>
    <w:rsid w:val="00EF4277"/>
    <w:rsid w:val="00F033A6"/>
    <w:rsid w:val="00F277EA"/>
    <w:rsid w:val="00F81211"/>
    <w:rsid w:val="00FC4F15"/>
    <w:rsid w:val="00FC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8"/>
    <o:shapelayout v:ext="edit">
      <o:idmap v:ext="edit" data="1"/>
    </o:shapelayout>
  </w:shapeDefaults>
  <w:doNotEmbedSmartTags/>
  <w:decimalSymbol w:val="."/>
  <w:listSeparator w:val=","/>
  <w15:docId w15:val="{E2FDA75A-A87E-4311-B54F-7B9318F85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entaur" w:hAnsi="Centaur" w:cs="Courier New"/>
      <w:b/>
      <w:bCs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entaur" w:hAnsi="Centaur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</w:rPr>
  </w:style>
  <w:style w:type="paragraph" w:styleId="Subtitle">
    <w:name w:val="Subtitle"/>
    <w:basedOn w:val="Normal"/>
    <w:qFormat/>
    <w:pPr>
      <w:jc w:val="center"/>
    </w:pPr>
    <w:rPr>
      <w:rFonts w:ascii="Fitzgerald" w:hAnsi="Fitzgerald"/>
      <w:b/>
      <w:bCs/>
      <w:sz w:val="40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12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2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20.wmf"/><Relationship Id="rId3" Type="http://schemas.openxmlformats.org/officeDocument/2006/relationships/webSettings" Target="webSettings.xml"/><Relationship Id="rId21" Type="http://schemas.openxmlformats.org/officeDocument/2006/relationships/image" Target="media/image11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4.wmf"/><Relationship Id="rId50" Type="http://schemas.openxmlformats.org/officeDocument/2006/relationships/oleObject" Target="embeddings/oleObject22.bin"/><Relationship Id="rId7" Type="http://schemas.openxmlformats.org/officeDocument/2006/relationships/image" Target="media/image4.wmf"/><Relationship Id="rId12" Type="http://schemas.openxmlformats.org/officeDocument/2006/relationships/oleObject" Target="embeddings/oleObject3.bin"/><Relationship Id="rId17" Type="http://schemas.openxmlformats.org/officeDocument/2006/relationships/image" Target="media/image9.wmf"/><Relationship Id="rId25" Type="http://schemas.openxmlformats.org/officeDocument/2006/relationships/image" Target="media/image13.wmf"/><Relationship Id="rId33" Type="http://schemas.openxmlformats.org/officeDocument/2006/relationships/image" Target="media/image17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5.wmf"/><Relationship Id="rId41" Type="http://schemas.openxmlformats.org/officeDocument/2006/relationships/image" Target="media/image21.wm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3.wmf"/><Relationship Id="rId5" Type="http://schemas.openxmlformats.org/officeDocument/2006/relationships/image" Target="media/image2.png"/><Relationship Id="rId15" Type="http://schemas.openxmlformats.org/officeDocument/2006/relationships/image" Target="media/image8.wmf"/><Relationship Id="rId23" Type="http://schemas.openxmlformats.org/officeDocument/2006/relationships/image" Target="media/image12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5.wmf"/><Relationship Id="rId10" Type="http://schemas.openxmlformats.org/officeDocument/2006/relationships/oleObject" Target="embeddings/oleObject2.bin"/><Relationship Id="rId19" Type="http://schemas.openxmlformats.org/officeDocument/2006/relationships/image" Target="media/image10.wmf"/><Relationship Id="rId31" Type="http://schemas.openxmlformats.org/officeDocument/2006/relationships/image" Target="media/image16.wmf"/><Relationship Id="rId44" Type="http://schemas.openxmlformats.org/officeDocument/2006/relationships/oleObject" Target="embeddings/oleObject19.bin"/><Relationship Id="rId52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5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8.wmf"/><Relationship Id="rId43" Type="http://schemas.openxmlformats.org/officeDocument/2006/relationships/image" Target="media/image22.wmf"/><Relationship Id="rId48" Type="http://schemas.openxmlformats.org/officeDocument/2006/relationships/oleObject" Target="embeddings/oleObject21.bin"/><Relationship Id="rId8" Type="http://schemas.openxmlformats.org/officeDocument/2006/relationships/oleObject" Target="embeddings/oleObject1.bin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6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Schedule Sheet</vt:lpstr>
    </vt:vector>
  </TitlesOfParts>
  <Company>Parkland Area School District</Company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Sheet</dc:title>
  <dc:creator>Parkland School District</dc:creator>
  <cp:lastModifiedBy>test</cp:lastModifiedBy>
  <cp:revision>63</cp:revision>
  <cp:lastPrinted>2012-03-14T12:17:00Z</cp:lastPrinted>
  <dcterms:created xsi:type="dcterms:W3CDTF">2014-04-30T14:05:00Z</dcterms:created>
  <dcterms:modified xsi:type="dcterms:W3CDTF">2015-05-07T18:08:00Z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